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3A6287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Aula </w:t>
      </w:r>
      <w:r w:rsidR="00D426F3">
        <w:rPr>
          <w:sz w:val="32"/>
          <w:szCs w:val="32"/>
          <w:u w:val="single"/>
        </w:rPr>
        <w:t>Corte Assise</w:t>
      </w:r>
    </w:p>
    <w:p w:rsidR="003A6287" w:rsidRDefault="003A6287" w:rsidP="003A6287">
      <w:pPr>
        <w:jc w:val="center"/>
        <w:rPr>
          <w:b/>
          <w:bCs/>
        </w:rPr>
      </w:pPr>
    </w:p>
    <w:p w:rsidR="004F04F0" w:rsidRDefault="008B709F" w:rsidP="004F04F0">
      <w:pPr>
        <w:jc w:val="center"/>
        <w:rPr>
          <w:b/>
          <w:bCs/>
        </w:rPr>
      </w:pPr>
      <w:r>
        <w:rPr>
          <w:b/>
          <w:bCs/>
        </w:rPr>
        <w:t>Giovedì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 w:rsidR="00C9191C">
        <w:rPr>
          <w:b/>
          <w:bCs/>
        </w:rPr>
        <w:t>1</w:t>
      </w:r>
      <w:r w:rsidR="00187778">
        <w:rPr>
          <w:b/>
          <w:bCs/>
        </w:rPr>
        <w:t>0 Dicembre</w:t>
      </w:r>
      <w:r w:rsidR="0017498D">
        <w:rPr>
          <w:b/>
          <w:bCs/>
        </w:rPr>
        <w:t xml:space="preserve"> </w:t>
      </w:r>
      <w:r w:rsidR="00A81EBD">
        <w:rPr>
          <w:b/>
          <w:bCs/>
        </w:rPr>
        <w:t>20</w:t>
      </w:r>
      <w:r w:rsidR="00AE7F49">
        <w:rPr>
          <w:b/>
          <w:bCs/>
        </w:rPr>
        <w:t>20</w:t>
      </w:r>
      <w:r w:rsidR="004F04F0" w:rsidRPr="005C654E">
        <w:rPr>
          <w:b/>
          <w:bCs/>
        </w:rPr>
        <w:t xml:space="preserve"> </w:t>
      </w:r>
    </w:p>
    <w:p w:rsidR="004F04F0" w:rsidRDefault="004F04F0" w:rsidP="004F04F0">
      <w:pPr>
        <w:jc w:val="center"/>
        <w:rPr>
          <w:b/>
          <w:bCs/>
        </w:rPr>
      </w:pPr>
    </w:p>
    <w:p w:rsidR="003A6287" w:rsidRPr="00E55CD2" w:rsidRDefault="003A6287" w:rsidP="003A6287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32D47" w:rsidTr="00A002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D47" w:rsidRDefault="00A32D47" w:rsidP="00A00298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:rsidR="00A32D47" w:rsidRDefault="00A32D47" w:rsidP="00A00298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 xml:space="preserve">ollegio </w:t>
            </w:r>
            <w:r w:rsidR="00C56887">
              <w:rPr>
                <w:b/>
              </w:rPr>
              <w:t>B</w:t>
            </w:r>
          </w:p>
        </w:tc>
        <w:tc>
          <w:tcPr>
            <w:tcW w:w="5528" w:type="dxa"/>
            <w:tcBorders>
              <w:left w:val="nil"/>
            </w:tcBorders>
          </w:tcPr>
          <w:p w:rsidR="00A32D47" w:rsidRDefault="00A32D47" w:rsidP="00A00298">
            <w:pPr>
              <w:spacing w:before="120"/>
              <w:rPr>
                <w:b/>
                <w:sz w:val="28"/>
                <w:szCs w:val="28"/>
              </w:rPr>
            </w:pPr>
            <w:r>
              <w:t>Presidente  -  Dr.ssa Bianca Maria BIANCHI</w:t>
            </w:r>
          </w:p>
          <w:p w:rsidR="00A32D47" w:rsidRDefault="00A32D47" w:rsidP="00A00298">
            <w:r>
              <w:t xml:space="preserve">           </w:t>
            </w:r>
            <w:r w:rsidR="00104042">
              <w:t xml:space="preserve">           Dr. </w:t>
            </w:r>
            <w:r w:rsidR="00C9191C">
              <w:t>ssa Sara De Magistris</w:t>
            </w:r>
          </w:p>
          <w:p w:rsidR="00A32D47" w:rsidRDefault="00A32D47" w:rsidP="00C9191C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</w:t>
            </w:r>
            <w:r w:rsidR="00104042">
              <w:t xml:space="preserve">    </w:t>
            </w:r>
            <w:r w:rsidR="00DD3DE3" w:rsidRPr="00DD3DE3">
              <w:t>Dr.</w:t>
            </w:r>
            <w:r w:rsidR="00DD3DE3">
              <w:t xml:space="preserve"> </w:t>
            </w:r>
            <w:r w:rsidR="00DD3DE3" w:rsidRPr="007C382E">
              <w:t>Alberto Longobardi</w:t>
            </w:r>
          </w:p>
        </w:tc>
      </w:tr>
    </w:tbl>
    <w:p w:rsidR="00BC7DD0" w:rsidRDefault="00BC7DD0" w:rsidP="00BC7DD0">
      <w:pPr>
        <w:jc w:val="center"/>
        <w:rPr>
          <w:b/>
          <w:sz w:val="20"/>
          <w:szCs w:val="20"/>
          <w:lang w:val="de-DE"/>
        </w:rPr>
      </w:pPr>
    </w:p>
    <w:p w:rsidR="00BC7DD0" w:rsidRPr="0004532E" w:rsidRDefault="00BC7DD0" w:rsidP="00BC7DD0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9.00</w:t>
      </w:r>
    </w:p>
    <w:p w:rsidR="00BC7DD0" w:rsidRDefault="00BC7DD0" w:rsidP="00BC7DD0">
      <w:pPr>
        <w:jc w:val="center"/>
        <w:rPr>
          <w:b/>
          <w:sz w:val="20"/>
          <w:szCs w:val="20"/>
          <w:lang w:val="de-DE"/>
        </w:rPr>
      </w:pPr>
      <w:r w:rsidRPr="0004532E">
        <w:rPr>
          <w:b/>
          <w:sz w:val="20"/>
          <w:szCs w:val="20"/>
          <w:lang w:val="de-DE"/>
        </w:rPr>
        <w:t>SMISTAMENTO</w:t>
      </w:r>
      <w:r>
        <w:rPr>
          <w:b/>
          <w:sz w:val="20"/>
          <w:szCs w:val="20"/>
          <w:lang w:val="de-DE"/>
        </w:rPr>
        <w:t xml:space="preserve"> </w:t>
      </w:r>
    </w:p>
    <w:p w:rsidR="00BC7DD0" w:rsidRPr="00BD1C38" w:rsidRDefault="00BC7DD0" w:rsidP="00BC7DD0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BC7DD0" w:rsidRPr="00397767" w:rsidTr="00232189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C7DD0" w:rsidRPr="00397767" w:rsidRDefault="00BC7DD0" w:rsidP="00232189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753/19</w:t>
            </w:r>
          </w:p>
          <w:p w:rsidR="00BC7DD0" w:rsidRPr="00397767" w:rsidRDefault="00C71DB1" w:rsidP="00232189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2397</w:t>
            </w:r>
            <w:r w:rsidR="00BC7DD0">
              <w:rPr>
                <w:sz w:val="20"/>
                <w:szCs w:val="20"/>
                <w:lang w:val="de-DE"/>
              </w:rPr>
              <w:t>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BC7DD0" w:rsidRPr="00397767" w:rsidRDefault="00BC7DD0" w:rsidP="00232189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R.G.N.R. -</w:t>
            </w:r>
          </w:p>
          <w:p w:rsidR="00BC7DD0" w:rsidRPr="00397767" w:rsidRDefault="00BC7DD0" w:rsidP="00232189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BC7DD0" w:rsidRPr="00397767" w:rsidRDefault="00BC7DD0" w:rsidP="00232189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 xml:space="preserve">Dott. </w:t>
            </w:r>
            <w:r w:rsidR="002D3C1B">
              <w:rPr>
                <w:sz w:val="20"/>
                <w:szCs w:val="20"/>
                <w:lang w:val="de-DE"/>
              </w:rPr>
              <w:t>Marchisio</w:t>
            </w:r>
            <w:r>
              <w:rPr>
                <w:sz w:val="20"/>
                <w:szCs w:val="20"/>
                <w:lang w:val="de-DE"/>
              </w:rPr>
              <w:t xml:space="preserve">  – Artt. 2</w:t>
            </w:r>
            <w:r w:rsidR="002D3C1B">
              <w:rPr>
                <w:sz w:val="20"/>
                <w:szCs w:val="20"/>
                <w:lang w:val="de-DE"/>
              </w:rPr>
              <w:t>23 c.2 n.2, 216, 219 R.D. 267/42</w:t>
            </w:r>
          </w:p>
          <w:p w:rsidR="00BC7DD0" w:rsidRDefault="002D3C1B" w:rsidP="002D3C1B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TACCOLINI SERGIO</w:t>
            </w:r>
            <w:r w:rsidR="00BC7DD0" w:rsidRPr="002D3C1B">
              <w:rPr>
                <w:sz w:val="20"/>
                <w:szCs w:val="20"/>
                <w:lang w:val="de-DE"/>
              </w:rPr>
              <w:t xml:space="preserve"> – Avv. </w:t>
            </w:r>
            <w:r>
              <w:rPr>
                <w:sz w:val="20"/>
                <w:szCs w:val="20"/>
                <w:lang w:val="de-DE"/>
              </w:rPr>
              <w:t>Pamela Nodari (BG)</w:t>
            </w:r>
            <w:r w:rsidR="00BC7DD0" w:rsidRPr="002D3C1B">
              <w:rPr>
                <w:sz w:val="20"/>
                <w:szCs w:val="20"/>
                <w:lang w:val="de-DE"/>
              </w:rPr>
              <w:t xml:space="preserve"> – di fiducia </w:t>
            </w:r>
          </w:p>
          <w:p w:rsidR="002D3C1B" w:rsidRPr="002D3C1B" w:rsidRDefault="002D3C1B" w:rsidP="002D3C1B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SIGORINI CALISTO – Avv. Pamela Nodari (BG) – di fiducia</w:t>
            </w:r>
          </w:p>
        </w:tc>
      </w:tr>
    </w:tbl>
    <w:p w:rsidR="00BC7DD0" w:rsidRDefault="00BC7DD0" w:rsidP="00BC7DD0">
      <w:pPr>
        <w:pBdr>
          <w:bottom w:val="single" w:sz="4" w:space="1" w:color="auto"/>
        </w:pBdr>
        <w:rPr>
          <w:sz w:val="22"/>
          <w:szCs w:val="22"/>
          <w:lang w:val="de-DE"/>
        </w:rPr>
      </w:pPr>
      <w:r w:rsidRPr="009E3C79">
        <w:rPr>
          <w:sz w:val="20"/>
          <w:szCs w:val="20"/>
          <w:lang w:val="de-DE" w:eastAsia="en-US"/>
        </w:rPr>
        <w:t>Persona Offesa</w:t>
      </w:r>
      <w:r>
        <w:rPr>
          <w:sz w:val="22"/>
          <w:szCs w:val="22"/>
          <w:lang w:val="de-DE"/>
        </w:rPr>
        <w:t>: Falliment</w:t>
      </w:r>
      <w:r w:rsidR="002D3C1B">
        <w:rPr>
          <w:sz w:val="22"/>
          <w:szCs w:val="22"/>
          <w:lang w:val="de-DE"/>
        </w:rPr>
        <w:t xml:space="preserve">o </w:t>
      </w:r>
      <w:r w:rsidR="00223B1C">
        <w:rPr>
          <w:sz w:val="22"/>
          <w:szCs w:val="22"/>
          <w:lang w:val="de-DE"/>
        </w:rPr>
        <w:t xml:space="preserve"> “S</w:t>
      </w:r>
      <w:r w:rsidR="002D3C1B">
        <w:rPr>
          <w:sz w:val="22"/>
          <w:szCs w:val="22"/>
          <w:lang w:val="de-DE"/>
        </w:rPr>
        <w:t>ebino Gestioni s.r.l.</w:t>
      </w:r>
      <w:r w:rsidR="00223B1C">
        <w:rPr>
          <w:sz w:val="22"/>
          <w:szCs w:val="22"/>
          <w:lang w:val="de-DE"/>
        </w:rPr>
        <w:t>“ in persona del Curatore fallimentare Alfredo Bartolozzi</w:t>
      </w:r>
    </w:p>
    <w:p w:rsidR="00022EA6" w:rsidRDefault="00022EA6" w:rsidP="00022EA6">
      <w:pPr>
        <w:jc w:val="center"/>
        <w:rPr>
          <w:b/>
          <w:sz w:val="20"/>
          <w:szCs w:val="20"/>
          <w:lang w:val="de-DE"/>
        </w:rPr>
      </w:pPr>
    </w:p>
    <w:p w:rsidR="00022EA6" w:rsidRDefault="00022EA6" w:rsidP="00022EA6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9.1</w:t>
      </w:r>
      <w:r>
        <w:rPr>
          <w:b/>
          <w:sz w:val="20"/>
          <w:szCs w:val="20"/>
          <w:lang w:val="de-DE"/>
        </w:rPr>
        <w:t>0</w:t>
      </w:r>
    </w:p>
    <w:p w:rsidR="00022EA6" w:rsidRPr="0004532E" w:rsidRDefault="00022EA6" w:rsidP="00022EA6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F37C17" w:rsidRPr="00397767" w:rsidTr="00F37C17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C17" w:rsidRPr="00397767" w:rsidRDefault="00F37C17" w:rsidP="009F0BD0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8363/16</w:t>
            </w:r>
          </w:p>
          <w:p w:rsidR="00F37C17" w:rsidRPr="00397767" w:rsidRDefault="00F37C17" w:rsidP="009F0BD0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2636/20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C17" w:rsidRPr="00397767" w:rsidRDefault="00F37C17" w:rsidP="009F0BD0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R.G.N.R. -</w:t>
            </w:r>
          </w:p>
          <w:p w:rsidR="00F37C17" w:rsidRPr="00397767" w:rsidRDefault="00F37C17" w:rsidP="009F0BD0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C17" w:rsidRPr="00397767" w:rsidRDefault="00F37C17" w:rsidP="009F0BD0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 xml:space="preserve">Dott. </w:t>
            </w:r>
            <w:r>
              <w:rPr>
                <w:sz w:val="20"/>
                <w:szCs w:val="20"/>
                <w:lang w:val="de-DE"/>
              </w:rPr>
              <w:t>Santoro   – Artt. 110, 112 c. 1 n. 12 , d.lvo 286/98 cp</w:t>
            </w:r>
          </w:p>
          <w:p w:rsidR="00F37C17" w:rsidRPr="00397767" w:rsidRDefault="00F37C17" w:rsidP="00F37C17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FASULO LORENZO MARIO LUCIANO </w:t>
            </w:r>
            <w:r w:rsidRPr="00397767">
              <w:rPr>
                <w:sz w:val="20"/>
                <w:szCs w:val="20"/>
                <w:lang w:val="de-DE"/>
              </w:rPr>
              <w:t>– Avv.</w:t>
            </w:r>
            <w:r>
              <w:rPr>
                <w:sz w:val="20"/>
                <w:szCs w:val="20"/>
                <w:lang w:val="de-DE"/>
              </w:rPr>
              <w:t xml:space="preserve"> Dario Drago (RG) </w:t>
            </w:r>
            <w:r w:rsidRPr="00397767">
              <w:rPr>
                <w:sz w:val="20"/>
                <w:szCs w:val="20"/>
                <w:lang w:val="de-DE"/>
              </w:rPr>
              <w:t xml:space="preserve">– di fiducia </w:t>
            </w:r>
          </w:p>
        </w:tc>
      </w:tr>
    </w:tbl>
    <w:p w:rsidR="00022EA6" w:rsidRDefault="00022EA6" w:rsidP="00022EA6">
      <w:pPr>
        <w:jc w:val="center"/>
        <w:rPr>
          <w:b/>
          <w:sz w:val="20"/>
          <w:szCs w:val="20"/>
          <w:lang w:val="de-DE"/>
        </w:rPr>
      </w:pPr>
    </w:p>
    <w:p w:rsidR="00022EA6" w:rsidRDefault="00022EA6" w:rsidP="00022EA6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9.2</w:t>
      </w:r>
      <w:r>
        <w:rPr>
          <w:b/>
          <w:sz w:val="20"/>
          <w:szCs w:val="20"/>
          <w:lang w:val="de-DE"/>
        </w:rPr>
        <w:t>0</w:t>
      </w:r>
    </w:p>
    <w:p w:rsidR="00022EA6" w:rsidRPr="0004532E" w:rsidRDefault="00022EA6" w:rsidP="00022EA6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022EA6" w:rsidRPr="00397767" w:rsidTr="008133D3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EA6" w:rsidRPr="00397767" w:rsidRDefault="00022EA6" w:rsidP="008133D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17603/06</w:t>
            </w:r>
          </w:p>
          <w:p w:rsidR="00022EA6" w:rsidRPr="00397767" w:rsidRDefault="00022EA6" w:rsidP="008133D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2638/20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EA6" w:rsidRPr="00397767" w:rsidRDefault="00022EA6" w:rsidP="008133D3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R.G.N.R. -</w:t>
            </w:r>
          </w:p>
          <w:p w:rsidR="00022EA6" w:rsidRPr="00397767" w:rsidRDefault="00022EA6" w:rsidP="008133D3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EA6" w:rsidRPr="00397767" w:rsidRDefault="00022EA6" w:rsidP="008133D3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Dott.</w:t>
            </w:r>
            <w:r>
              <w:rPr>
                <w:sz w:val="20"/>
                <w:szCs w:val="20"/>
                <w:lang w:val="de-DE"/>
              </w:rPr>
              <w:t xml:space="preserve"> Pugliese   – Artt. 648 bis cp</w:t>
            </w:r>
          </w:p>
          <w:p w:rsidR="00022EA6" w:rsidRPr="00397767" w:rsidRDefault="00022EA6" w:rsidP="008133D3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FOLLO GIOVANNI </w:t>
            </w:r>
            <w:r w:rsidRPr="00397767">
              <w:rPr>
                <w:sz w:val="20"/>
                <w:szCs w:val="20"/>
                <w:lang w:val="de-DE"/>
              </w:rPr>
              <w:t>– Avv.</w:t>
            </w:r>
            <w:r>
              <w:rPr>
                <w:sz w:val="20"/>
                <w:szCs w:val="20"/>
                <w:lang w:val="de-DE"/>
              </w:rPr>
              <w:t xml:space="preserve"> Delia Rielli  (BG) </w:t>
            </w:r>
            <w:r w:rsidRPr="00397767">
              <w:rPr>
                <w:sz w:val="20"/>
                <w:szCs w:val="20"/>
                <w:lang w:val="de-DE"/>
              </w:rPr>
              <w:t xml:space="preserve">– di fiducia </w:t>
            </w:r>
          </w:p>
        </w:tc>
      </w:tr>
    </w:tbl>
    <w:p w:rsidR="00022EA6" w:rsidRDefault="00022EA6" w:rsidP="003A6287">
      <w:pPr>
        <w:jc w:val="center"/>
      </w:pPr>
    </w:p>
    <w:p w:rsidR="00C03372" w:rsidRPr="007D3C74" w:rsidRDefault="00C9191C" w:rsidP="00C03372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09</w:t>
      </w:r>
      <w:r w:rsidR="00022EA6">
        <w:rPr>
          <w:b/>
          <w:sz w:val="20"/>
          <w:szCs w:val="20"/>
          <w:lang w:val="de-DE"/>
        </w:rPr>
        <w:t>.3</w:t>
      </w:r>
      <w:r w:rsidR="00C03372">
        <w:rPr>
          <w:b/>
          <w:sz w:val="20"/>
          <w:szCs w:val="20"/>
          <w:lang w:val="de-DE"/>
        </w:rPr>
        <w:t>0</w:t>
      </w:r>
    </w:p>
    <w:p w:rsidR="00C03372" w:rsidRDefault="00C9191C" w:rsidP="00C03372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SMISTAMENTO</w:t>
      </w:r>
    </w:p>
    <w:p w:rsidR="00C03372" w:rsidRDefault="00C03372" w:rsidP="00C03372">
      <w:pPr>
        <w:jc w:val="center"/>
        <w:rPr>
          <w:sz w:val="20"/>
          <w:szCs w:val="20"/>
          <w:lang w:val="de-DE"/>
        </w:rPr>
      </w:pPr>
    </w:p>
    <w:tbl>
      <w:tblPr>
        <w:tblW w:w="100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173"/>
        <w:gridCol w:w="7806"/>
      </w:tblGrid>
      <w:tr w:rsidR="00C03372" w:rsidRPr="00FC624E" w:rsidTr="005F5032">
        <w:trPr>
          <w:trHeight w:val="538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03372" w:rsidRPr="007C0EC9" w:rsidRDefault="00187778" w:rsidP="005F5032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8833/16</w:t>
            </w:r>
          </w:p>
          <w:p w:rsidR="00C03372" w:rsidRPr="007C0EC9" w:rsidRDefault="00187778" w:rsidP="00187778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1419</w:t>
            </w:r>
            <w:r w:rsidR="00C9191C">
              <w:rPr>
                <w:sz w:val="22"/>
                <w:szCs w:val="22"/>
                <w:lang w:val="de-DE"/>
              </w:rPr>
              <w:t>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C03372" w:rsidRPr="007C0EC9" w:rsidRDefault="00C03372" w:rsidP="005F5032">
            <w:pPr>
              <w:jc w:val="both"/>
              <w:rPr>
                <w:sz w:val="22"/>
                <w:szCs w:val="22"/>
                <w:lang w:val="de-DE"/>
              </w:rPr>
            </w:pPr>
            <w:r w:rsidRPr="007C0EC9">
              <w:rPr>
                <w:sz w:val="22"/>
                <w:szCs w:val="22"/>
                <w:lang w:val="de-DE"/>
              </w:rPr>
              <w:t>R.G.N.R. -</w:t>
            </w:r>
          </w:p>
          <w:p w:rsidR="00C03372" w:rsidRPr="007C0EC9" w:rsidRDefault="00C03372" w:rsidP="005F5032">
            <w:pPr>
              <w:jc w:val="both"/>
              <w:rPr>
                <w:sz w:val="22"/>
                <w:szCs w:val="22"/>
                <w:lang w:val="de-DE"/>
              </w:rPr>
            </w:pPr>
            <w:r w:rsidRPr="007C0EC9">
              <w:rPr>
                <w:sz w:val="22"/>
                <w:szCs w:val="22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C9191C" w:rsidRDefault="00C9191C" w:rsidP="00C9191C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Dott. </w:t>
            </w:r>
            <w:r w:rsidR="00187778">
              <w:rPr>
                <w:sz w:val="22"/>
                <w:szCs w:val="22"/>
                <w:lang w:val="de-DE"/>
              </w:rPr>
              <w:t>Marchisio – Artt. 40 cpv, 110 C.P., 223 co. 2 n. 1) e 2), 219 R.D. 267/1942</w:t>
            </w:r>
            <w:r>
              <w:rPr>
                <w:sz w:val="22"/>
                <w:szCs w:val="22"/>
                <w:lang w:val="de-DE"/>
              </w:rPr>
              <w:t xml:space="preserve"> </w:t>
            </w:r>
          </w:p>
          <w:p w:rsidR="00C03372" w:rsidRDefault="00187778" w:rsidP="00187778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MUSARRA VINCENZO</w:t>
            </w:r>
            <w:r w:rsidR="00C9191C" w:rsidRPr="00187778">
              <w:rPr>
                <w:sz w:val="22"/>
                <w:szCs w:val="22"/>
                <w:lang w:val="de-DE"/>
              </w:rPr>
              <w:t xml:space="preserve"> – </w:t>
            </w:r>
            <w:r w:rsidR="00DA5AB8">
              <w:rPr>
                <w:sz w:val="22"/>
                <w:szCs w:val="22"/>
                <w:lang w:val="de-DE"/>
              </w:rPr>
              <w:t xml:space="preserve">Avv. </w:t>
            </w:r>
            <w:r>
              <w:rPr>
                <w:sz w:val="22"/>
                <w:szCs w:val="22"/>
                <w:lang w:val="de-DE"/>
              </w:rPr>
              <w:t xml:space="preserve">Giuseppe Scozzari (PA) </w:t>
            </w:r>
            <w:r w:rsidR="00DA5AB8">
              <w:rPr>
                <w:sz w:val="22"/>
                <w:szCs w:val="22"/>
                <w:lang w:val="de-DE"/>
              </w:rPr>
              <w:t xml:space="preserve">- </w:t>
            </w:r>
            <w:r>
              <w:rPr>
                <w:sz w:val="22"/>
                <w:szCs w:val="22"/>
                <w:lang w:val="de-DE"/>
              </w:rPr>
              <w:t>di fiducia</w:t>
            </w:r>
          </w:p>
          <w:p w:rsidR="00187778" w:rsidRDefault="00187778" w:rsidP="00187778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ARATI SIMONE – Avv. Cristian Mongodi (BS) di fiducia</w:t>
            </w:r>
          </w:p>
          <w:p w:rsidR="00187778" w:rsidRDefault="00187778" w:rsidP="00187778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RAMADORI ALBERTO – Avv. Oliviero De carolis (RM) e Lorenzo Contrada (RM) di fiducia</w:t>
            </w:r>
          </w:p>
          <w:p w:rsidR="00187778" w:rsidRDefault="00187778" w:rsidP="00187778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ROSATI EDOARDO – Avv. Oliviero De Carolis (RM) e Salvino Mondello (RM) di fiducia</w:t>
            </w:r>
          </w:p>
          <w:p w:rsidR="00187778" w:rsidRPr="00187778" w:rsidRDefault="00187778" w:rsidP="00187778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BERTA GIORGIO – Avv. Mauro Angarano (BG) di fiducia</w:t>
            </w:r>
          </w:p>
        </w:tc>
      </w:tr>
      <w:tr w:rsidR="00C03372" w:rsidRPr="00FC624E" w:rsidTr="005F5032">
        <w:trPr>
          <w:trHeight w:val="360"/>
        </w:trPr>
        <w:tc>
          <w:tcPr>
            <w:tcW w:w="10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372" w:rsidRPr="007C0EC9" w:rsidRDefault="00C9191C" w:rsidP="00187778">
            <w:pPr>
              <w:ind w:left="-81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Parte Civile: </w:t>
            </w:r>
            <w:r w:rsidR="00187778">
              <w:rPr>
                <w:sz w:val="22"/>
                <w:szCs w:val="22"/>
                <w:lang w:val="de-DE"/>
              </w:rPr>
              <w:t>Fall.to Impresa cavalleri</w:t>
            </w:r>
            <w:r w:rsidR="008402FE">
              <w:rPr>
                <w:sz w:val="22"/>
                <w:szCs w:val="22"/>
                <w:lang w:val="de-DE"/>
              </w:rPr>
              <w:t xml:space="preserve"> ottavio Spa, rappresentato dall‘</w:t>
            </w:r>
            <w:r w:rsidR="00187778">
              <w:rPr>
                <w:sz w:val="22"/>
                <w:szCs w:val="22"/>
                <w:lang w:val="de-DE"/>
              </w:rPr>
              <w:t>Avv. Marco De Cobelli (BG)</w:t>
            </w:r>
          </w:p>
        </w:tc>
      </w:tr>
    </w:tbl>
    <w:p w:rsidR="00E41E0D" w:rsidRDefault="00E41E0D" w:rsidP="00C03372">
      <w:pPr>
        <w:ind w:right="142"/>
        <w:rPr>
          <w:sz w:val="20"/>
          <w:szCs w:val="20"/>
          <w:lang w:val="de-DE"/>
        </w:rPr>
      </w:pPr>
    </w:p>
    <w:p w:rsidR="00E41E0D" w:rsidRPr="002E160D" w:rsidRDefault="00E41E0D" w:rsidP="00E41E0D">
      <w:pPr>
        <w:jc w:val="center"/>
        <w:rPr>
          <w:b/>
          <w:sz w:val="20"/>
          <w:szCs w:val="20"/>
        </w:rPr>
      </w:pPr>
      <w:r w:rsidRPr="002E160D">
        <w:rPr>
          <w:b/>
          <w:sz w:val="20"/>
          <w:szCs w:val="20"/>
        </w:rPr>
        <w:t xml:space="preserve">ORE </w:t>
      </w:r>
      <w:r w:rsidR="00022EA6">
        <w:rPr>
          <w:b/>
          <w:sz w:val="20"/>
          <w:szCs w:val="20"/>
        </w:rPr>
        <w:t>9.4</w:t>
      </w:r>
      <w:r>
        <w:rPr>
          <w:b/>
          <w:sz w:val="20"/>
          <w:szCs w:val="20"/>
        </w:rPr>
        <w:t>0</w:t>
      </w:r>
    </w:p>
    <w:p w:rsidR="00E41E0D" w:rsidRPr="002E160D" w:rsidRDefault="00E41E0D" w:rsidP="00E41E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SCIOGLIMENTO RISERVA</w:t>
      </w:r>
    </w:p>
    <w:p w:rsidR="00E41E0D" w:rsidRDefault="00E41E0D" w:rsidP="00E41E0D">
      <w:pPr>
        <w:jc w:val="center"/>
        <w:rPr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E41E0D" w:rsidRPr="0044710D" w:rsidTr="0017699C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41E0D" w:rsidRPr="0044710D" w:rsidRDefault="00E41E0D" w:rsidP="0017699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2842/14</w:t>
            </w:r>
          </w:p>
          <w:p w:rsidR="00E41E0D" w:rsidRPr="0044710D" w:rsidRDefault="00E41E0D" w:rsidP="0017699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2841/19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E41E0D" w:rsidRPr="0044710D" w:rsidRDefault="00E41E0D" w:rsidP="0017699C">
            <w:pPr>
              <w:jc w:val="both"/>
              <w:rPr>
                <w:sz w:val="20"/>
                <w:szCs w:val="20"/>
                <w:lang w:val="de-DE"/>
              </w:rPr>
            </w:pPr>
            <w:r w:rsidRPr="0044710D">
              <w:rPr>
                <w:sz w:val="20"/>
                <w:szCs w:val="20"/>
                <w:lang w:val="de-DE"/>
              </w:rPr>
              <w:t>R.G.N.R. -</w:t>
            </w:r>
          </w:p>
          <w:p w:rsidR="00E41E0D" w:rsidRPr="0044710D" w:rsidRDefault="00E41E0D" w:rsidP="0017699C">
            <w:pPr>
              <w:jc w:val="both"/>
              <w:rPr>
                <w:sz w:val="20"/>
                <w:szCs w:val="20"/>
                <w:lang w:val="de-DE"/>
              </w:rPr>
            </w:pPr>
            <w:r w:rsidRPr="0044710D">
              <w:rPr>
                <w:sz w:val="20"/>
                <w:szCs w:val="20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E41E0D" w:rsidRPr="0044710D" w:rsidRDefault="00E41E0D" w:rsidP="0017699C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Dott. Marchisio </w:t>
            </w:r>
            <w:r w:rsidRPr="0044710D">
              <w:rPr>
                <w:sz w:val="20"/>
                <w:szCs w:val="20"/>
                <w:lang w:val="de-DE"/>
              </w:rPr>
              <w:t xml:space="preserve"> – Artt.</w:t>
            </w:r>
            <w:r>
              <w:rPr>
                <w:sz w:val="20"/>
                <w:szCs w:val="20"/>
                <w:lang w:val="de-DE"/>
              </w:rPr>
              <w:t xml:space="preserve"> 110 c.p., 216, 219, 223 R.D. 267/42.</w:t>
            </w:r>
          </w:p>
          <w:p w:rsidR="00E41E0D" w:rsidRDefault="00E41E0D" w:rsidP="00E41E0D">
            <w:pPr>
              <w:numPr>
                <w:ilvl w:val="0"/>
                <w:numId w:val="9"/>
              </w:numPr>
              <w:suppressAutoHyphens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AGAZZI ROBERTO - Avv. Marco Foiadelli – (BG) - di fiducia</w:t>
            </w:r>
          </w:p>
          <w:p w:rsidR="00E41E0D" w:rsidRDefault="00E41E0D" w:rsidP="00E41E0D">
            <w:pPr>
              <w:numPr>
                <w:ilvl w:val="0"/>
                <w:numId w:val="9"/>
              </w:numPr>
              <w:suppressAutoHyphens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AGAZZI STEFANO – Avv. Marco Foiadelli  - </w:t>
            </w:r>
            <w:r w:rsidRPr="0044710D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(BG) - di fiducia</w:t>
            </w:r>
          </w:p>
          <w:p w:rsidR="00E41E0D" w:rsidRDefault="00E41E0D" w:rsidP="00E41E0D">
            <w:pPr>
              <w:numPr>
                <w:ilvl w:val="0"/>
                <w:numId w:val="9"/>
              </w:numPr>
              <w:suppressAutoHyphens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VISENTI JOHN GOETHE – Avv. Antonia Rita Augimeri – (MI) – di fiducia</w:t>
            </w:r>
          </w:p>
          <w:p w:rsidR="00E41E0D" w:rsidRDefault="00E41E0D" w:rsidP="00E41E0D">
            <w:pPr>
              <w:numPr>
                <w:ilvl w:val="0"/>
                <w:numId w:val="9"/>
              </w:numPr>
              <w:suppressAutoHyphens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ABBATECOLA ANNA – Avv. Vincenzo Coppola – (BG) - di fiducia</w:t>
            </w:r>
          </w:p>
          <w:p w:rsidR="00E41E0D" w:rsidRDefault="00E41E0D" w:rsidP="00E41E0D">
            <w:pPr>
              <w:numPr>
                <w:ilvl w:val="0"/>
                <w:numId w:val="9"/>
              </w:numPr>
              <w:suppressAutoHyphens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URCIUOLI FABRIZIO -  Avv. Eliana Cappuccio – (BG) – di fiducia</w:t>
            </w:r>
          </w:p>
          <w:p w:rsidR="00E41E0D" w:rsidRDefault="00E41E0D" w:rsidP="00E41E0D">
            <w:pPr>
              <w:numPr>
                <w:ilvl w:val="0"/>
                <w:numId w:val="9"/>
              </w:numPr>
              <w:suppressAutoHyphens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MAZZANI VIOLETTA – Avv. Chiara Bezzi – (BG) – di fiducia</w:t>
            </w:r>
          </w:p>
          <w:p w:rsidR="00E41E0D" w:rsidRPr="0044710D" w:rsidRDefault="00E41E0D" w:rsidP="0017699C">
            <w:pPr>
              <w:ind w:left="720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E41E0D" w:rsidRDefault="00E41E0D" w:rsidP="00E41E0D">
      <w:pPr>
        <w:pBdr>
          <w:bottom w:val="single" w:sz="4" w:space="1" w:color="auto"/>
        </w:pBd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Parte Civile: Fallimento MEC EDIL srl in persona del curatore Avv. Antonio Granelli – Avv. Andrea Pezzotta</w:t>
      </w:r>
    </w:p>
    <w:p w:rsidR="00E41E0D" w:rsidRDefault="00E41E0D" w:rsidP="00E41E0D">
      <w:pPr>
        <w:pBdr>
          <w:bottom w:val="single" w:sz="4" w:space="1" w:color="auto"/>
        </w:pBd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Rinvio del 10/04/2020</w:t>
      </w:r>
    </w:p>
    <w:p w:rsidR="00354F89" w:rsidRDefault="00354F89" w:rsidP="00354F89">
      <w:pPr>
        <w:jc w:val="center"/>
        <w:rPr>
          <w:b/>
          <w:sz w:val="20"/>
          <w:szCs w:val="20"/>
          <w:lang w:val="de-DE"/>
        </w:rPr>
      </w:pPr>
    </w:p>
    <w:p w:rsidR="00022EA6" w:rsidRDefault="00022EA6" w:rsidP="00354F89">
      <w:pPr>
        <w:jc w:val="center"/>
        <w:rPr>
          <w:b/>
          <w:sz w:val="20"/>
          <w:szCs w:val="20"/>
          <w:lang w:val="de-DE"/>
        </w:rPr>
      </w:pPr>
    </w:p>
    <w:p w:rsidR="00022EA6" w:rsidRDefault="00022EA6" w:rsidP="00354F89">
      <w:pPr>
        <w:jc w:val="center"/>
        <w:rPr>
          <w:b/>
          <w:sz w:val="20"/>
          <w:szCs w:val="20"/>
          <w:lang w:val="de-DE"/>
        </w:rPr>
      </w:pPr>
    </w:p>
    <w:p w:rsidR="00022EA6" w:rsidRDefault="00022EA6" w:rsidP="00354F89">
      <w:pPr>
        <w:jc w:val="center"/>
        <w:rPr>
          <w:b/>
          <w:sz w:val="20"/>
          <w:szCs w:val="20"/>
          <w:lang w:val="de-DE"/>
        </w:rPr>
      </w:pPr>
    </w:p>
    <w:p w:rsidR="00022EA6" w:rsidRDefault="00022EA6" w:rsidP="00354F89">
      <w:pPr>
        <w:jc w:val="center"/>
        <w:rPr>
          <w:b/>
          <w:sz w:val="20"/>
          <w:szCs w:val="20"/>
          <w:lang w:val="de-DE"/>
        </w:rPr>
      </w:pPr>
    </w:p>
    <w:p w:rsidR="00022EA6" w:rsidRDefault="00022EA6" w:rsidP="00354F89">
      <w:pPr>
        <w:jc w:val="center"/>
        <w:rPr>
          <w:b/>
          <w:sz w:val="20"/>
          <w:szCs w:val="20"/>
          <w:lang w:val="de-DE"/>
        </w:rPr>
      </w:pPr>
    </w:p>
    <w:p w:rsidR="007C382E" w:rsidRDefault="00022EA6" w:rsidP="00354F89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9.50</w:t>
      </w:r>
    </w:p>
    <w:p w:rsidR="007C382E" w:rsidRDefault="007C382E" w:rsidP="00354F89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022EA6" w:rsidRPr="00397767" w:rsidTr="008133D3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22EA6" w:rsidRPr="00397767" w:rsidRDefault="00022EA6" w:rsidP="008133D3">
            <w:pPr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9167/20</w:t>
            </w:r>
          </w:p>
          <w:p w:rsidR="00022EA6" w:rsidRPr="0039208C" w:rsidRDefault="00022EA6" w:rsidP="008133D3">
            <w:pPr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2637/20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22EA6" w:rsidRPr="00397767" w:rsidRDefault="00022EA6" w:rsidP="008133D3">
            <w:pPr>
              <w:rPr>
                <w:sz w:val="20"/>
                <w:szCs w:val="20"/>
                <w:lang w:val="de-DE" w:eastAsia="en-US"/>
              </w:rPr>
            </w:pPr>
            <w:r w:rsidRPr="00397767">
              <w:rPr>
                <w:sz w:val="20"/>
                <w:szCs w:val="20"/>
                <w:lang w:val="de-DE" w:eastAsia="en-US"/>
              </w:rPr>
              <w:t>R.G.N.R. -</w:t>
            </w:r>
          </w:p>
          <w:p w:rsidR="00022EA6" w:rsidRPr="00397767" w:rsidRDefault="00022EA6" w:rsidP="008133D3">
            <w:pPr>
              <w:rPr>
                <w:sz w:val="20"/>
                <w:szCs w:val="20"/>
                <w:lang w:val="de-DE" w:eastAsia="en-US"/>
              </w:rPr>
            </w:pPr>
            <w:r w:rsidRPr="00397767">
              <w:rPr>
                <w:sz w:val="20"/>
                <w:szCs w:val="20"/>
                <w:lang w:val="de-DE" w:eastAsia="en-US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022EA6" w:rsidRPr="00397767" w:rsidRDefault="00022EA6" w:rsidP="008133D3">
            <w:pPr>
              <w:rPr>
                <w:sz w:val="20"/>
                <w:szCs w:val="20"/>
                <w:lang w:val="de-DE" w:eastAsia="en-US"/>
              </w:rPr>
            </w:pPr>
            <w:r w:rsidRPr="00397767">
              <w:rPr>
                <w:sz w:val="20"/>
                <w:szCs w:val="20"/>
                <w:lang w:val="de-DE" w:eastAsia="en-US"/>
              </w:rPr>
              <w:t>Dott.</w:t>
            </w:r>
            <w:r>
              <w:rPr>
                <w:sz w:val="20"/>
                <w:szCs w:val="20"/>
                <w:lang w:val="de-DE" w:eastAsia="en-US"/>
              </w:rPr>
              <w:t xml:space="preserve"> Ruggeri  – Artt. 61 n. 5), 81, 628 cp</w:t>
            </w:r>
          </w:p>
          <w:p w:rsidR="00022EA6" w:rsidRPr="00397767" w:rsidRDefault="00022EA6" w:rsidP="008133D3">
            <w:pPr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RIHAI YOSRI </w:t>
            </w:r>
            <w:r w:rsidRPr="00397767">
              <w:rPr>
                <w:sz w:val="20"/>
                <w:szCs w:val="20"/>
                <w:lang w:val="de-DE" w:eastAsia="en-US"/>
              </w:rPr>
              <w:t>– Avv.</w:t>
            </w:r>
            <w:r>
              <w:rPr>
                <w:sz w:val="20"/>
                <w:szCs w:val="20"/>
                <w:lang w:val="de-DE" w:eastAsia="en-US"/>
              </w:rPr>
              <w:t xml:space="preserve"> Luca Bosisio (BG)  </w:t>
            </w:r>
            <w:r w:rsidRPr="00397767">
              <w:rPr>
                <w:sz w:val="20"/>
                <w:szCs w:val="20"/>
                <w:lang w:val="de-DE" w:eastAsia="en-US"/>
              </w:rPr>
              <w:t xml:space="preserve">– di fiducia </w:t>
            </w:r>
          </w:p>
        </w:tc>
      </w:tr>
    </w:tbl>
    <w:p w:rsidR="00022EA6" w:rsidRPr="0039208C" w:rsidRDefault="00022EA6" w:rsidP="00022EA6">
      <w:pPr>
        <w:pBdr>
          <w:bottom w:val="single" w:sz="4" w:space="0" w:color="auto"/>
        </w:pBd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>Persona offesa: Recanati Nicola</w:t>
      </w:r>
    </w:p>
    <w:p w:rsidR="007C382E" w:rsidRDefault="007C382E" w:rsidP="00354F89">
      <w:pPr>
        <w:jc w:val="center"/>
        <w:rPr>
          <w:b/>
          <w:sz w:val="20"/>
          <w:szCs w:val="20"/>
          <w:lang w:val="de-DE"/>
        </w:rPr>
      </w:pPr>
    </w:p>
    <w:p w:rsidR="00354F89" w:rsidRPr="007D3C74" w:rsidRDefault="00354F89" w:rsidP="00354F89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10.30</w:t>
      </w:r>
    </w:p>
    <w:p w:rsidR="00354F89" w:rsidRDefault="00354F89" w:rsidP="00354F89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SMISTAMENTO E CONFERIMENTO INCARICO</w:t>
      </w:r>
    </w:p>
    <w:p w:rsidR="00354F89" w:rsidRDefault="00354F89" w:rsidP="00354F89">
      <w:pPr>
        <w:ind w:right="142"/>
        <w:jc w:val="center"/>
        <w:rPr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354F89" w:rsidTr="00223760">
        <w:trPr>
          <w:trHeight w:val="47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354F89" w:rsidRDefault="00354F89" w:rsidP="00223760">
            <w:pPr>
              <w:jc w:val="right"/>
              <w:rPr>
                <w:sz w:val="22"/>
                <w:szCs w:val="22"/>
                <w:lang w:val="de-DE"/>
              </w:rPr>
            </w:pPr>
          </w:p>
          <w:p w:rsidR="00354F89" w:rsidRDefault="00354F89" w:rsidP="00223760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11969/17</w:t>
            </w:r>
          </w:p>
          <w:p w:rsidR="00354F89" w:rsidRDefault="00354F89" w:rsidP="00223760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1372/20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</w:p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R.G.N.R. -</w:t>
            </w:r>
          </w:p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</w:p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Dott. ssa Rota – Artt. 378 e 61 nn. 2 e 11 C.P. </w:t>
            </w:r>
          </w:p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CLIVATI GIUSEPPE-  Avv. Andrea Cologno  (BG) – di fiducia</w:t>
            </w:r>
          </w:p>
        </w:tc>
      </w:tr>
      <w:tr w:rsidR="00354F89" w:rsidTr="00223760">
        <w:trPr>
          <w:trHeight w:val="360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F89" w:rsidRDefault="00354F89" w:rsidP="00223760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Parte Civile: Banco BPM Spa in persona del procuratore Dr. Giuseppe Lombardozzi, con l’Avv. Simone Lonati </w:t>
            </w:r>
            <w:r>
              <w:rPr>
                <w:sz w:val="20"/>
                <w:szCs w:val="20"/>
                <w:lang w:val="de-DE"/>
              </w:rPr>
              <w:t>(MI)</w:t>
            </w:r>
          </w:p>
          <w:p w:rsidR="00354F89" w:rsidRDefault="00354F89" w:rsidP="00223760">
            <w:pPr>
              <w:ind w:left="-81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Rinvio del 22/10/2020</w:t>
            </w:r>
          </w:p>
        </w:tc>
      </w:tr>
    </w:tbl>
    <w:p w:rsidR="00354F89" w:rsidRDefault="00354F89" w:rsidP="00354F89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354F89" w:rsidTr="00223760">
        <w:trPr>
          <w:trHeight w:val="47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354F89" w:rsidRDefault="00354F89" w:rsidP="00223760">
            <w:pPr>
              <w:jc w:val="right"/>
              <w:rPr>
                <w:sz w:val="22"/>
                <w:szCs w:val="22"/>
                <w:lang w:val="de-DE"/>
              </w:rPr>
            </w:pPr>
          </w:p>
          <w:p w:rsidR="00354F89" w:rsidRDefault="00354F89" w:rsidP="00223760">
            <w:pPr>
              <w:jc w:val="right"/>
              <w:rPr>
                <w:sz w:val="22"/>
                <w:szCs w:val="22"/>
                <w:lang w:val="de-DE"/>
              </w:rPr>
            </w:pPr>
          </w:p>
          <w:p w:rsidR="00354F89" w:rsidRDefault="00354F89" w:rsidP="00223760">
            <w:pPr>
              <w:jc w:val="right"/>
              <w:rPr>
                <w:sz w:val="22"/>
                <w:szCs w:val="22"/>
                <w:lang w:val="de-DE"/>
              </w:rPr>
            </w:pPr>
          </w:p>
          <w:p w:rsidR="00354F89" w:rsidRDefault="00354F89" w:rsidP="00223760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13086/15</w:t>
            </w:r>
          </w:p>
          <w:p w:rsidR="00354F89" w:rsidRDefault="00354F89" w:rsidP="00223760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1376/20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</w:p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</w:p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</w:p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R.G.N.R. -</w:t>
            </w:r>
          </w:p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354F89" w:rsidRPr="007D3C74" w:rsidRDefault="00354F89" w:rsidP="00354F89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                                            ORE 10.50</w:t>
            </w:r>
          </w:p>
          <w:p w:rsidR="00354F89" w:rsidRDefault="00354F89" w:rsidP="00354F89">
            <w:pPr>
              <w:rPr>
                <w:sz w:val="22"/>
                <w:szCs w:val="22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                                      SMISTAMENTO</w:t>
            </w:r>
          </w:p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</w:p>
          <w:p w:rsidR="00354F89" w:rsidRDefault="00354F89" w:rsidP="00223760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Dott. Marchisio – Artt. 216 co. 1 nn. 1) e 2), 223 co. 2 n. 1) R.D. 267/1942</w:t>
            </w:r>
          </w:p>
          <w:p w:rsidR="00354F89" w:rsidRDefault="00354F89" w:rsidP="00FE2318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VARINELLI GIANLUIGI-  Avv. </w:t>
            </w:r>
            <w:r w:rsidR="00FE2318">
              <w:rPr>
                <w:sz w:val="22"/>
                <w:szCs w:val="22"/>
                <w:lang w:val="de-DE"/>
              </w:rPr>
              <w:t>Lorenzo Mele (BG)</w:t>
            </w:r>
            <w:r>
              <w:rPr>
                <w:sz w:val="22"/>
                <w:szCs w:val="22"/>
                <w:lang w:val="de-DE"/>
              </w:rPr>
              <w:t xml:space="preserve"> – di fiducia</w:t>
            </w:r>
          </w:p>
        </w:tc>
      </w:tr>
      <w:tr w:rsidR="00354F89" w:rsidTr="00223760">
        <w:trPr>
          <w:trHeight w:val="360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F89" w:rsidRDefault="00354F89" w:rsidP="00223760">
            <w:pPr>
              <w:ind w:left="-81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Persona offesa: Massa dei creditori della società fallita, rappresentati dal Curatore Fallimentare Dott.ssa Simona Lucchini </w:t>
            </w:r>
          </w:p>
          <w:p w:rsidR="00354F89" w:rsidRDefault="00354F89" w:rsidP="00223760">
            <w:pPr>
              <w:ind w:left="-81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Rinvio del 22/10/2020</w:t>
            </w:r>
          </w:p>
        </w:tc>
      </w:tr>
    </w:tbl>
    <w:p w:rsidR="00354F89" w:rsidRDefault="00354F89" w:rsidP="00354F89">
      <w:pPr>
        <w:jc w:val="center"/>
        <w:rPr>
          <w:b/>
          <w:sz w:val="22"/>
          <w:szCs w:val="22"/>
          <w:lang w:val="de-DE"/>
        </w:rPr>
      </w:pPr>
    </w:p>
    <w:p w:rsidR="00354F89" w:rsidRPr="0004532E" w:rsidRDefault="00354F89" w:rsidP="00354F89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10.40</w:t>
      </w:r>
    </w:p>
    <w:p w:rsidR="00354F89" w:rsidRDefault="00354F89" w:rsidP="00354F89">
      <w:pPr>
        <w:jc w:val="center"/>
        <w:rPr>
          <w:b/>
          <w:sz w:val="20"/>
          <w:szCs w:val="20"/>
          <w:lang w:val="de-DE"/>
        </w:rPr>
      </w:pPr>
      <w:r w:rsidRPr="0004532E">
        <w:rPr>
          <w:b/>
          <w:sz w:val="20"/>
          <w:szCs w:val="20"/>
          <w:lang w:val="de-DE"/>
        </w:rPr>
        <w:t>SMISTAMENTO</w:t>
      </w:r>
      <w:r>
        <w:rPr>
          <w:b/>
          <w:sz w:val="20"/>
          <w:szCs w:val="20"/>
          <w:lang w:val="de-DE"/>
        </w:rPr>
        <w:t xml:space="preserve"> </w:t>
      </w:r>
    </w:p>
    <w:p w:rsidR="00354F89" w:rsidRPr="00BD1C38" w:rsidRDefault="00354F89" w:rsidP="00354F89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354F89" w:rsidRPr="00397767" w:rsidTr="00223760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354F89" w:rsidRPr="00397767" w:rsidRDefault="00354F89" w:rsidP="00223760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8784/17</w:t>
            </w:r>
          </w:p>
          <w:p w:rsidR="00354F89" w:rsidRPr="00397767" w:rsidRDefault="00354F89" w:rsidP="00223760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1299/20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54F89" w:rsidRPr="00397767" w:rsidRDefault="00354F89" w:rsidP="00223760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R.G.N.R. -</w:t>
            </w:r>
          </w:p>
          <w:p w:rsidR="00354F89" w:rsidRPr="00397767" w:rsidRDefault="00354F89" w:rsidP="00223760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354F89" w:rsidRPr="00397767" w:rsidRDefault="00354F89" w:rsidP="00223760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 xml:space="preserve">Dott. </w:t>
            </w:r>
            <w:r>
              <w:rPr>
                <w:sz w:val="20"/>
                <w:szCs w:val="20"/>
                <w:lang w:val="de-DE"/>
              </w:rPr>
              <w:t>Pansa  – Artt. 216 c.1 e 2 , 223,219 RD 267/42 cp</w:t>
            </w:r>
          </w:p>
          <w:p w:rsidR="00354F89" w:rsidRPr="00397767" w:rsidRDefault="00354F89" w:rsidP="00223760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RUBINO ALESSANDRO </w:t>
            </w:r>
            <w:r w:rsidRPr="00397767">
              <w:rPr>
                <w:sz w:val="20"/>
                <w:szCs w:val="20"/>
                <w:lang w:val="de-DE"/>
              </w:rPr>
              <w:t>– Avv.</w:t>
            </w:r>
            <w:r>
              <w:rPr>
                <w:sz w:val="20"/>
                <w:szCs w:val="20"/>
                <w:lang w:val="de-DE"/>
              </w:rPr>
              <w:t xml:space="preserve"> Giovanni Fedeli  (BG) </w:t>
            </w:r>
            <w:r w:rsidRPr="00397767">
              <w:rPr>
                <w:sz w:val="20"/>
                <w:szCs w:val="20"/>
                <w:lang w:val="de-DE"/>
              </w:rPr>
              <w:t xml:space="preserve">– di fiducia </w:t>
            </w:r>
          </w:p>
        </w:tc>
      </w:tr>
    </w:tbl>
    <w:p w:rsidR="00354F89" w:rsidRDefault="00354F89" w:rsidP="00354F89">
      <w:pPr>
        <w:pBdr>
          <w:bottom w:val="single" w:sz="4" w:space="1" w:color="auto"/>
        </w:pBdr>
        <w:rPr>
          <w:sz w:val="22"/>
          <w:szCs w:val="22"/>
          <w:lang w:val="de-DE"/>
        </w:rPr>
      </w:pPr>
      <w:r w:rsidRPr="009E3C79">
        <w:rPr>
          <w:sz w:val="20"/>
          <w:szCs w:val="20"/>
          <w:lang w:val="de-DE" w:eastAsia="en-US"/>
        </w:rPr>
        <w:t>Persona Offesa</w:t>
      </w:r>
      <w:r>
        <w:rPr>
          <w:sz w:val="22"/>
          <w:szCs w:val="22"/>
          <w:lang w:val="de-DE"/>
        </w:rPr>
        <w:t>: Fallimenti TDM 2008 srl in persona del Curatore Fallimentare Dr. F. Bombarda</w:t>
      </w:r>
    </w:p>
    <w:p w:rsidR="00354F89" w:rsidRDefault="00354F89" w:rsidP="00354F89">
      <w:pPr>
        <w:pBdr>
          <w:bottom w:val="single" w:sz="4" w:space="1" w:color="auto"/>
        </w:pBd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Rinvio del 02/07/2020 da Coll. B Sez. 2</w:t>
      </w:r>
    </w:p>
    <w:p w:rsidR="00354F89" w:rsidRDefault="00354F89" w:rsidP="003E5107">
      <w:pPr>
        <w:ind w:right="142"/>
        <w:jc w:val="center"/>
        <w:rPr>
          <w:sz w:val="20"/>
          <w:szCs w:val="20"/>
          <w:lang w:val="de-DE"/>
        </w:rPr>
      </w:pPr>
    </w:p>
    <w:p w:rsidR="003E5107" w:rsidRPr="000567F9" w:rsidRDefault="003E5107" w:rsidP="003E5107">
      <w:pPr>
        <w:jc w:val="center"/>
        <w:rPr>
          <w:b/>
          <w:sz w:val="22"/>
          <w:szCs w:val="22"/>
          <w:lang w:val="de-DE"/>
        </w:rPr>
      </w:pPr>
      <w:bookmarkStart w:id="0" w:name="_GoBack"/>
      <w:bookmarkEnd w:id="0"/>
      <w:r w:rsidRPr="000567F9">
        <w:rPr>
          <w:b/>
          <w:sz w:val="22"/>
          <w:szCs w:val="22"/>
          <w:lang w:val="de-DE"/>
        </w:rPr>
        <w:t>ORE 1</w:t>
      </w:r>
      <w:r>
        <w:rPr>
          <w:b/>
          <w:sz w:val="22"/>
          <w:szCs w:val="22"/>
          <w:lang w:val="de-DE"/>
        </w:rPr>
        <w:t>2</w:t>
      </w:r>
      <w:r w:rsidRPr="000567F9">
        <w:rPr>
          <w:b/>
          <w:sz w:val="22"/>
          <w:szCs w:val="22"/>
          <w:lang w:val="de-DE"/>
        </w:rPr>
        <w:t>.00</w:t>
      </w:r>
    </w:p>
    <w:p w:rsidR="003E5107" w:rsidRDefault="003E5107" w:rsidP="003E5107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DISCUSSIONE</w:t>
      </w:r>
    </w:p>
    <w:p w:rsidR="003E5107" w:rsidRDefault="003E5107" w:rsidP="003E5107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3E5107" w:rsidRPr="002B1E94" w:rsidTr="003C1F66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3E5107" w:rsidRPr="002B1E94" w:rsidRDefault="003E5107" w:rsidP="003C1F66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739/15</w:t>
            </w:r>
          </w:p>
          <w:p w:rsidR="003E5107" w:rsidRPr="002B1E94" w:rsidRDefault="003E5107" w:rsidP="003C1F66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347/19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E5107" w:rsidRPr="002B1E94" w:rsidRDefault="003E5107" w:rsidP="003C1F66">
            <w:pPr>
              <w:jc w:val="both"/>
              <w:rPr>
                <w:sz w:val="20"/>
                <w:szCs w:val="20"/>
                <w:lang w:val="de-DE"/>
              </w:rPr>
            </w:pPr>
            <w:r w:rsidRPr="002B1E94">
              <w:rPr>
                <w:sz w:val="20"/>
                <w:szCs w:val="20"/>
                <w:lang w:val="de-DE"/>
              </w:rPr>
              <w:t>R.G.N.R. -</w:t>
            </w:r>
          </w:p>
          <w:p w:rsidR="003E5107" w:rsidRPr="002B1E94" w:rsidRDefault="003E5107" w:rsidP="003C1F66">
            <w:pPr>
              <w:jc w:val="both"/>
              <w:rPr>
                <w:sz w:val="20"/>
                <w:szCs w:val="20"/>
                <w:lang w:val="de-DE"/>
              </w:rPr>
            </w:pPr>
            <w:r w:rsidRPr="002B1E94">
              <w:rPr>
                <w:sz w:val="20"/>
                <w:szCs w:val="20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3E5107" w:rsidRPr="002B1E94" w:rsidRDefault="003E5107" w:rsidP="003C1F66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Dr. Marchisio </w:t>
            </w:r>
            <w:r w:rsidRPr="002B1E94">
              <w:rPr>
                <w:sz w:val="20"/>
                <w:szCs w:val="20"/>
                <w:lang w:val="de-DE"/>
              </w:rPr>
              <w:t xml:space="preserve"> – Artt. 216, 223 RD 267/42</w:t>
            </w:r>
          </w:p>
          <w:p w:rsidR="003E5107" w:rsidRPr="002B1E94" w:rsidRDefault="003E5107" w:rsidP="003C1F66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RICUPERATI GIAMPAOLO </w:t>
            </w:r>
            <w:r w:rsidRPr="002B1E94">
              <w:rPr>
                <w:sz w:val="20"/>
                <w:szCs w:val="20"/>
                <w:lang w:val="de-DE"/>
              </w:rPr>
              <w:t>– Avv.</w:t>
            </w:r>
            <w:r>
              <w:rPr>
                <w:sz w:val="20"/>
                <w:szCs w:val="20"/>
                <w:lang w:val="de-DE"/>
              </w:rPr>
              <w:t xml:space="preserve"> Luigi Russo (RM) </w:t>
            </w:r>
            <w:r w:rsidRPr="002B1E94">
              <w:rPr>
                <w:sz w:val="20"/>
                <w:szCs w:val="20"/>
                <w:lang w:val="de-DE"/>
              </w:rPr>
              <w:t>– di fiducia</w:t>
            </w:r>
          </w:p>
        </w:tc>
      </w:tr>
      <w:tr w:rsidR="003E5107" w:rsidRPr="002B1E94" w:rsidTr="003C1F66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107" w:rsidRDefault="003E5107" w:rsidP="003C1F66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Persona</w:t>
            </w:r>
            <w:r w:rsidRPr="002B1E94">
              <w:rPr>
                <w:sz w:val="20"/>
                <w:szCs w:val="20"/>
                <w:lang w:val="de-DE"/>
              </w:rPr>
              <w:t xml:space="preserve"> offesa</w:t>
            </w:r>
            <w:r>
              <w:rPr>
                <w:sz w:val="20"/>
                <w:szCs w:val="20"/>
                <w:lang w:val="de-DE"/>
              </w:rPr>
              <w:t xml:space="preserve">: Massa Creditori </w:t>
            </w:r>
          </w:p>
          <w:p w:rsidR="003E5107" w:rsidRPr="002B1E94" w:rsidRDefault="003E5107" w:rsidP="003E5107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Rinvio del 15/10/2020</w:t>
            </w:r>
          </w:p>
        </w:tc>
      </w:tr>
    </w:tbl>
    <w:p w:rsidR="003E5107" w:rsidRDefault="003E5107" w:rsidP="003E5107">
      <w:pPr>
        <w:ind w:right="142"/>
        <w:jc w:val="center"/>
        <w:rPr>
          <w:sz w:val="20"/>
          <w:szCs w:val="20"/>
          <w:lang w:val="de-DE"/>
        </w:rPr>
      </w:pPr>
    </w:p>
    <w:p w:rsidR="00C36BDF" w:rsidRPr="00AE782A" w:rsidRDefault="00C36BDF" w:rsidP="00C36B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ORE 15.00</w:t>
      </w:r>
    </w:p>
    <w:p w:rsidR="00C36BDF" w:rsidRPr="00AE782A" w:rsidRDefault="00C36BDF" w:rsidP="00C36BDF">
      <w:pPr>
        <w:jc w:val="center"/>
        <w:rPr>
          <w:b/>
          <w:sz w:val="20"/>
          <w:szCs w:val="20"/>
        </w:rPr>
      </w:pPr>
      <w:r w:rsidRPr="00AE782A">
        <w:rPr>
          <w:b/>
          <w:sz w:val="20"/>
          <w:szCs w:val="20"/>
        </w:rPr>
        <w:t>TRATTAZIONE</w:t>
      </w:r>
    </w:p>
    <w:p w:rsidR="00C36BDF" w:rsidRDefault="00C36BDF" w:rsidP="00C36BDF">
      <w:pPr>
        <w:jc w:val="center"/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1173"/>
        <w:gridCol w:w="7782"/>
      </w:tblGrid>
      <w:tr w:rsidR="00C36BDF" w:rsidRPr="00831AAC" w:rsidTr="008922F6">
        <w:trPr>
          <w:trHeight w:val="35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C36BDF" w:rsidRPr="00831AAC" w:rsidRDefault="00C36BDF" w:rsidP="008922F6">
            <w:pPr>
              <w:ind w:right="142"/>
              <w:jc w:val="right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>18689/13</w:t>
            </w:r>
          </w:p>
          <w:p w:rsidR="00C36BDF" w:rsidRPr="00831AAC" w:rsidRDefault="00C36BDF" w:rsidP="008922F6">
            <w:pPr>
              <w:ind w:right="142"/>
              <w:jc w:val="right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>1529/18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C36BDF" w:rsidRPr="00831AAC" w:rsidRDefault="00C36BDF" w:rsidP="008922F6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>R.G.N.R. -</w:t>
            </w:r>
          </w:p>
          <w:p w:rsidR="00C36BDF" w:rsidRPr="00831AAC" w:rsidRDefault="00C36BDF" w:rsidP="008922F6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>R.G.Trib. -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</w:tcPr>
          <w:p w:rsidR="00C36BDF" w:rsidRPr="00831AAC" w:rsidRDefault="00C36BDF" w:rsidP="008922F6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>Dr.ssa Trigilio – Artt. 223, 216, 219 RD 267/42</w:t>
            </w:r>
            <w:r>
              <w:rPr>
                <w:sz w:val="20"/>
                <w:szCs w:val="20"/>
                <w:lang w:val="de-DE"/>
              </w:rPr>
              <w:t xml:space="preserve"> c. p.</w:t>
            </w:r>
          </w:p>
          <w:p w:rsidR="00C36BDF" w:rsidRPr="00831AAC" w:rsidRDefault="00C36BDF" w:rsidP="008922F6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>SIGNORELLI GIOVANNI ANGELO – Avv. Domenico Chindamo – Foro di Palmi</w:t>
            </w:r>
          </w:p>
        </w:tc>
      </w:tr>
      <w:tr w:rsidR="00C36BDF" w:rsidRPr="00831AAC" w:rsidTr="008922F6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BDF" w:rsidRPr="00831AAC" w:rsidRDefault="00C36BDF" w:rsidP="008922F6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>Parte offesa: Fallimento „Biotechnology applied system srl come socio unico“, in persona del Curatore</w:t>
            </w:r>
          </w:p>
          <w:p w:rsidR="00C36BDF" w:rsidRPr="00831AAC" w:rsidRDefault="00C36BDF" w:rsidP="008922F6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 xml:space="preserve">                     fallimentare dr. Giorgio Dall’Olio</w:t>
            </w:r>
          </w:p>
          <w:p w:rsidR="00C36BDF" w:rsidRPr="00831AAC" w:rsidRDefault="00C36BDF" w:rsidP="008922F6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Rinvio del 19/12/2019</w:t>
            </w:r>
          </w:p>
        </w:tc>
      </w:tr>
    </w:tbl>
    <w:p w:rsidR="0054549B" w:rsidRDefault="0054549B" w:rsidP="0054549B">
      <w:pPr>
        <w:jc w:val="center"/>
        <w:rPr>
          <w:b/>
          <w:sz w:val="20"/>
          <w:szCs w:val="20"/>
          <w:lang w:val="de-DE"/>
        </w:rPr>
      </w:pPr>
    </w:p>
    <w:p w:rsidR="0054549B" w:rsidRPr="006639E9" w:rsidRDefault="0054549B" w:rsidP="0054549B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16.0</w:t>
      </w:r>
      <w:r w:rsidRPr="006639E9">
        <w:rPr>
          <w:b/>
          <w:sz w:val="20"/>
          <w:szCs w:val="20"/>
          <w:lang w:val="de-DE"/>
        </w:rPr>
        <w:t>0</w:t>
      </w:r>
    </w:p>
    <w:p w:rsidR="0054549B" w:rsidRDefault="0054549B" w:rsidP="0054549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TRATTAZIONE</w:t>
      </w:r>
      <w:r w:rsidRPr="008F51FD">
        <w:rPr>
          <w:b/>
          <w:bCs/>
          <w:sz w:val="20"/>
          <w:szCs w:val="20"/>
        </w:rPr>
        <w:t xml:space="preserve"> </w:t>
      </w:r>
    </w:p>
    <w:p w:rsidR="0054549B" w:rsidRDefault="0054549B" w:rsidP="0054549B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54549B" w:rsidRPr="006639E9" w:rsidTr="00773F61">
        <w:trPr>
          <w:trHeight w:val="40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4549B" w:rsidRPr="006639E9" w:rsidRDefault="0054549B" w:rsidP="00773F61">
            <w:pPr>
              <w:suppressAutoHyphens/>
              <w:jc w:val="right"/>
              <w:rPr>
                <w:sz w:val="20"/>
                <w:szCs w:val="20"/>
                <w:lang w:val="de-DE" w:eastAsia="zh-CN"/>
              </w:rPr>
            </w:pPr>
            <w:r w:rsidRPr="006639E9">
              <w:rPr>
                <w:sz w:val="20"/>
                <w:szCs w:val="20"/>
                <w:lang w:val="de-DE" w:eastAsia="zh-CN"/>
              </w:rPr>
              <w:t>3758/16</w:t>
            </w:r>
          </w:p>
          <w:p w:rsidR="0054549B" w:rsidRPr="006639E9" w:rsidRDefault="0054549B" w:rsidP="00773F61">
            <w:pPr>
              <w:suppressAutoHyphens/>
              <w:jc w:val="right"/>
              <w:rPr>
                <w:color w:val="FF0000"/>
                <w:sz w:val="20"/>
                <w:szCs w:val="20"/>
                <w:lang w:val="de-DE" w:eastAsia="zh-CN"/>
              </w:rPr>
            </w:pPr>
            <w:r w:rsidRPr="006639E9">
              <w:rPr>
                <w:sz w:val="20"/>
                <w:szCs w:val="20"/>
                <w:lang w:val="de-DE" w:eastAsia="zh-CN"/>
              </w:rPr>
              <w:t>1907/18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54549B" w:rsidRPr="006639E9" w:rsidRDefault="0054549B" w:rsidP="00773F61">
            <w:pPr>
              <w:suppressAutoHyphens/>
              <w:jc w:val="both"/>
              <w:rPr>
                <w:sz w:val="20"/>
                <w:szCs w:val="20"/>
                <w:lang w:val="de-DE" w:eastAsia="zh-CN"/>
              </w:rPr>
            </w:pPr>
            <w:r w:rsidRPr="006639E9">
              <w:rPr>
                <w:sz w:val="20"/>
                <w:szCs w:val="20"/>
                <w:lang w:val="de-DE" w:eastAsia="zh-CN"/>
              </w:rPr>
              <w:t>R.G.N.R. -</w:t>
            </w:r>
          </w:p>
          <w:p w:rsidR="0054549B" w:rsidRPr="006639E9" w:rsidRDefault="0054549B" w:rsidP="00773F61">
            <w:pPr>
              <w:suppressAutoHyphens/>
              <w:jc w:val="both"/>
              <w:rPr>
                <w:sz w:val="20"/>
                <w:szCs w:val="20"/>
                <w:lang w:val="de-DE" w:eastAsia="zh-CN"/>
              </w:rPr>
            </w:pPr>
            <w:r w:rsidRPr="006639E9">
              <w:rPr>
                <w:sz w:val="20"/>
                <w:szCs w:val="20"/>
                <w:lang w:val="de-DE" w:eastAsia="zh-CN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54549B" w:rsidRPr="006639E9" w:rsidRDefault="0054549B" w:rsidP="00773F61">
            <w:pPr>
              <w:suppressAutoHyphens/>
              <w:jc w:val="both"/>
              <w:rPr>
                <w:sz w:val="20"/>
                <w:szCs w:val="20"/>
                <w:lang w:val="de-DE" w:eastAsia="zh-CN"/>
              </w:rPr>
            </w:pPr>
            <w:r w:rsidRPr="006639E9">
              <w:rPr>
                <w:sz w:val="20"/>
                <w:szCs w:val="20"/>
                <w:lang w:val="de-DE" w:eastAsia="zh-CN"/>
              </w:rPr>
              <w:t>Dott. Marchisio – Artt. 110 cp, 216, 223, 219 R.D. 267/42</w:t>
            </w:r>
          </w:p>
          <w:p w:rsidR="0054549B" w:rsidRPr="006639E9" w:rsidRDefault="0054549B" w:rsidP="00773F61">
            <w:pPr>
              <w:suppressAutoHyphens/>
              <w:jc w:val="both"/>
              <w:rPr>
                <w:sz w:val="20"/>
                <w:szCs w:val="20"/>
                <w:lang w:val="de-DE" w:eastAsia="zh-CN"/>
              </w:rPr>
            </w:pPr>
            <w:r w:rsidRPr="006639E9">
              <w:rPr>
                <w:sz w:val="20"/>
                <w:szCs w:val="20"/>
                <w:lang w:val="de-DE" w:eastAsia="zh-CN"/>
              </w:rPr>
              <w:t>CUNI GIUSEPPE STEFANO – Avv. Ciro M. Paparo – Foro Milano – di fiducia</w:t>
            </w:r>
          </w:p>
        </w:tc>
      </w:tr>
      <w:tr w:rsidR="0054549B" w:rsidRPr="006639E9" w:rsidTr="00773F61">
        <w:trPr>
          <w:trHeight w:val="229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9B" w:rsidRPr="006639E9" w:rsidRDefault="0054549B" w:rsidP="00773F61">
            <w:pPr>
              <w:suppressAutoHyphens/>
              <w:ind w:left="-81"/>
              <w:jc w:val="both"/>
              <w:rPr>
                <w:sz w:val="20"/>
                <w:szCs w:val="20"/>
                <w:lang w:val="de-DE" w:eastAsia="zh-CN"/>
              </w:rPr>
            </w:pPr>
            <w:r w:rsidRPr="006639E9">
              <w:rPr>
                <w:sz w:val="20"/>
                <w:szCs w:val="20"/>
                <w:lang w:val="de-DE" w:eastAsia="zh-CN"/>
              </w:rPr>
              <w:t>Parte Civile: Massa dei creditori Fallimento “Cuni Coperture snc“ in persona del Curatore</w:t>
            </w:r>
          </w:p>
          <w:p w:rsidR="0054549B" w:rsidRPr="006639E9" w:rsidRDefault="0054549B" w:rsidP="00773F61">
            <w:pPr>
              <w:suppressAutoHyphens/>
              <w:ind w:left="-81"/>
              <w:jc w:val="both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>Rinvio dal 12/12/19</w:t>
            </w:r>
          </w:p>
        </w:tc>
      </w:tr>
    </w:tbl>
    <w:p w:rsidR="00C36BDF" w:rsidRPr="00D22CAC" w:rsidRDefault="00C36BDF" w:rsidP="00C03372">
      <w:pPr>
        <w:ind w:right="142"/>
        <w:rPr>
          <w:sz w:val="20"/>
          <w:szCs w:val="20"/>
          <w:lang w:val="de-DE"/>
        </w:rPr>
      </w:pPr>
    </w:p>
    <w:sectPr w:rsidR="00C36BDF" w:rsidRPr="00D22CAC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A6" w:rsidRDefault="00022EA6" w:rsidP="00022EA6">
      <w:r>
        <w:separator/>
      </w:r>
    </w:p>
  </w:endnote>
  <w:endnote w:type="continuationSeparator" w:id="0">
    <w:p w:rsidR="00022EA6" w:rsidRDefault="00022EA6" w:rsidP="0002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A6" w:rsidRDefault="00022EA6" w:rsidP="00022EA6">
      <w:r>
        <w:separator/>
      </w:r>
    </w:p>
  </w:footnote>
  <w:footnote w:type="continuationSeparator" w:id="0">
    <w:p w:rsidR="00022EA6" w:rsidRDefault="00022EA6" w:rsidP="0002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4F82"/>
    <w:multiLevelType w:val="hybridMultilevel"/>
    <w:tmpl w:val="E4BCB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5318"/>
    <w:multiLevelType w:val="hybridMultilevel"/>
    <w:tmpl w:val="ABCA0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5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219C7"/>
    <w:multiLevelType w:val="hybridMultilevel"/>
    <w:tmpl w:val="89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B7A21"/>
    <w:multiLevelType w:val="hybridMultilevel"/>
    <w:tmpl w:val="2272F252"/>
    <w:lvl w:ilvl="0" w:tplc="DFD6C9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9" w:hanging="360"/>
      </w:pPr>
    </w:lvl>
    <w:lvl w:ilvl="2" w:tplc="0410001B" w:tentative="1">
      <w:start w:val="1"/>
      <w:numFmt w:val="lowerRoman"/>
      <w:lvlText w:val="%3."/>
      <w:lvlJc w:val="right"/>
      <w:pPr>
        <w:ind w:left="1779" w:hanging="180"/>
      </w:pPr>
    </w:lvl>
    <w:lvl w:ilvl="3" w:tplc="0410000F" w:tentative="1">
      <w:start w:val="1"/>
      <w:numFmt w:val="decimal"/>
      <w:lvlText w:val="%4."/>
      <w:lvlJc w:val="left"/>
      <w:pPr>
        <w:ind w:left="2499" w:hanging="360"/>
      </w:pPr>
    </w:lvl>
    <w:lvl w:ilvl="4" w:tplc="04100019" w:tentative="1">
      <w:start w:val="1"/>
      <w:numFmt w:val="lowerLetter"/>
      <w:lvlText w:val="%5."/>
      <w:lvlJc w:val="left"/>
      <w:pPr>
        <w:ind w:left="3219" w:hanging="360"/>
      </w:pPr>
    </w:lvl>
    <w:lvl w:ilvl="5" w:tplc="0410001B" w:tentative="1">
      <w:start w:val="1"/>
      <w:numFmt w:val="lowerRoman"/>
      <w:lvlText w:val="%6."/>
      <w:lvlJc w:val="right"/>
      <w:pPr>
        <w:ind w:left="3939" w:hanging="180"/>
      </w:pPr>
    </w:lvl>
    <w:lvl w:ilvl="6" w:tplc="0410000F" w:tentative="1">
      <w:start w:val="1"/>
      <w:numFmt w:val="decimal"/>
      <w:lvlText w:val="%7."/>
      <w:lvlJc w:val="left"/>
      <w:pPr>
        <w:ind w:left="4659" w:hanging="360"/>
      </w:pPr>
    </w:lvl>
    <w:lvl w:ilvl="7" w:tplc="04100019" w:tentative="1">
      <w:start w:val="1"/>
      <w:numFmt w:val="lowerLetter"/>
      <w:lvlText w:val="%8."/>
      <w:lvlJc w:val="left"/>
      <w:pPr>
        <w:ind w:left="5379" w:hanging="360"/>
      </w:pPr>
    </w:lvl>
    <w:lvl w:ilvl="8" w:tplc="0410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8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22EA6"/>
    <w:rsid w:val="000254CE"/>
    <w:rsid w:val="00044F25"/>
    <w:rsid w:val="000457B6"/>
    <w:rsid w:val="00077A09"/>
    <w:rsid w:val="000B6CC9"/>
    <w:rsid w:val="00104042"/>
    <w:rsid w:val="00104AE1"/>
    <w:rsid w:val="001219E8"/>
    <w:rsid w:val="001424F7"/>
    <w:rsid w:val="0017498D"/>
    <w:rsid w:val="00187778"/>
    <w:rsid w:val="001D1233"/>
    <w:rsid w:val="00206D39"/>
    <w:rsid w:val="002115A0"/>
    <w:rsid w:val="00223B1C"/>
    <w:rsid w:val="00251805"/>
    <w:rsid w:val="00264D7B"/>
    <w:rsid w:val="002A0C93"/>
    <w:rsid w:val="002B40CC"/>
    <w:rsid w:val="002D3C1B"/>
    <w:rsid w:val="003264ED"/>
    <w:rsid w:val="00334295"/>
    <w:rsid w:val="003421DC"/>
    <w:rsid w:val="00346D75"/>
    <w:rsid w:val="00352C13"/>
    <w:rsid w:val="00354F89"/>
    <w:rsid w:val="003741B2"/>
    <w:rsid w:val="0039208C"/>
    <w:rsid w:val="003A6287"/>
    <w:rsid w:val="003D3001"/>
    <w:rsid w:val="003E5107"/>
    <w:rsid w:val="00472952"/>
    <w:rsid w:val="00477DC6"/>
    <w:rsid w:val="004C458C"/>
    <w:rsid w:val="004F04F0"/>
    <w:rsid w:val="00522597"/>
    <w:rsid w:val="00522EF5"/>
    <w:rsid w:val="0054549B"/>
    <w:rsid w:val="00556879"/>
    <w:rsid w:val="006156E8"/>
    <w:rsid w:val="006202C9"/>
    <w:rsid w:val="00660CE6"/>
    <w:rsid w:val="00687B3A"/>
    <w:rsid w:val="006E70AB"/>
    <w:rsid w:val="00707172"/>
    <w:rsid w:val="0071779E"/>
    <w:rsid w:val="007C382E"/>
    <w:rsid w:val="00830B6D"/>
    <w:rsid w:val="008402FE"/>
    <w:rsid w:val="008425AE"/>
    <w:rsid w:val="00847290"/>
    <w:rsid w:val="00854046"/>
    <w:rsid w:val="008649DA"/>
    <w:rsid w:val="00866826"/>
    <w:rsid w:val="00885EA8"/>
    <w:rsid w:val="00886A60"/>
    <w:rsid w:val="008B709F"/>
    <w:rsid w:val="008E7597"/>
    <w:rsid w:val="0099769E"/>
    <w:rsid w:val="009B14A0"/>
    <w:rsid w:val="009B3208"/>
    <w:rsid w:val="009D1555"/>
    <w:rsid w:val="00A12386"/>
    <w:rsid w:val="00A156BE"/>
    <w:rsid w:val="00A3062A"/>
    <w:rsid w:val="00A32A28"/>
    <w:rsid w:val="00A32D47"/>
    <w:rsid w:val="00A476D5"/>
    <w:rsid w:val="00A509C8"/>
    <w:rsid w:val="00A7078B"/>
    <w:rsid w:val="00A70DFE"/>
    <w:rsid w:val="00A72671"/>
    <w:rsid w:val="00A81EBD"/>
    <w:rsid w:val="00AE0C82"/>
    <w:rsid w:val="00AE7F49"/>
    <w:rsid w:val="00B04185"/>
    <w:rsid w:val="00B2459F"/>
    <w:rsid w:val="00B438D3"/>
    <w:rsid w:val="00B510D1"/>
    <w:rsid w:val="00B66F8E"/>
    <w:rsid w:val="00B85A60"/>
    <w:rsid w:val="00BA5260"/>
    <w:rsid w:val="00BC7DD0"/>
    <w:rsid w:val="00BD0818"/>
    <w:rsid w:val="00C03372"/>
    <w:rsid w:val="00C11653"/>
    <w:rsid w:val="00C35BC1"/>
    <w:rsid w:val="00C36BDF"/>
    <w:rsid w:val="00C40450"/>
    <w:rsid w:val="00C452D9"/>
    <w:rsid w:val="00C4714D"/>
    <w:rsid w:val="00C56887"/>
    <w:rsid w:val="00C64A53"/>
    <w:rsid w:val="00C702D5"/>
    <w:rsid w:val="00C71DB1"/>
    <w:rsid w:val="00C81FE3"/>
    <w:rsid w:val="00C9191C"/>
    <w:rsid w:val="00CB33D5"/>
    <w:rsid w:val="00CC5177"/>
    <w:rsid w:val="00CC6098"/>
    <w:rsid w:val="00CD57B7"/>
    <w:rsid w:val="00D01C5A"/>
    <w:rsid w:val="00D207DB"/>
    <w:rsid w:val="00D22CAC"/>
    <w:rsid w:val="00D32936"/>
    <w:rsid w:val="00D40542"/>
    <w:rsid w:val="00D426F3"/>
    <w:rsid w:val="00D7196E"/>
    <w:rsid w:val="00D76830"/>
    <w:rsid w:val="00D80CC2"/>
    <w:rsid w:val="00DA5AB8"/>
    <w:rsid w:val="00DA73DC"/>
    <w:rsid w:val="00DC63C3"/>
    <w:rsid w:val="00DD3DE3"/>
    <w:rsid w:val="00DD6687"/>
    <w:rsid w:val="00E41E0D"/>
    <w:rsid w:val="00E477A1"/>
    <w:rsid w:val="00E52BCA"/>
    <w:rsid w:val="00EB62A6"/>
    <w:rsid w:val="00EE64C3"/>
    <w:rsid w:val="00EF0E59"/>
    <w:rsid w:val="00EF15EA"/>
    <w:rsid w:val="00F122CA"/>
    <w:rsid w:val="00F150FB"/>
    <w:rsid w:val="00F37C17"/>
    <w:rsid w:val="00F454FC"/>
    <w:rsid w:val="00F57A72"/>
    <w:rsid w:val="00F83CC4"/>
    <w:rsid w:val="00F91CEF"/>
    <w:rsid w:val="00FE2318"/>
    <w:rsid w:val="00FE4415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77A8A-5211-4FC3-A53E-280F43C2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3B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23B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2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EA6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2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EA6"/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44</cp:revision>
  <cp:lastPrinted>2018-07-06T08:35:00Z</cp:lastPrinted>
  <dcterms:created xsi:type="dcterms:W3CDTF">2018-09-11T14:02:00Z</dcterms:created>
  <dcterms:modified xsi:type="dcterms:W3CDTF">2020-12-03T15:04:00Z</dcterms:modified>
</cp:coreProperties>
</file>