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F3" w:rsidRDefault="00443DDB">
      <w:pPr>
        <w:pStyle w:val="Style1"/>
        <w:widowControl/>
        <w:spacing w:line="413" w:lineRule="exact"/>
        <w:ind w:left="3590" w:right="3206"/>
        <w:rPr>
          <w:rStyle w:val="FontStyle11"/>
        </w:rPr>
      </w:pPr>
      <w:r>
        <w:rPr>
          <w:rStyle w:val="FontStyle11"/>
        </w:rPr>
        <w:t>UDIENZA GIUDICE MONOCRATICO 12.03.2020 DR. STEFANO STORTO</w:t>
      </w:r>
    </w:p>
    <w:p w:rsidR="00890CF3" w:rsidRDefault="00890CF3">
      <w:pPr>
        <w:pStyle w:val="Style2"/>
        <w:widowControl/>
        <w:spacing w:line="240" w:lineRule="exact"/>
        <w:ind w:left="398"/>
        <w:jc w:val="center"/>
        <w:rPr>
          <w:sz w:val="20"/>
          <w:szCs w:val="20"/>
        </w:rPr>
      </w:pPr>
    </w:p>
    <w:p w:rsidR="00890CF3" w:rsidRDefault="00443DDB">
      <w:pPr>
        <w:pStyle w:val="Style2"/>
        <w:widowControl/>
        <w:spacing w:before="192"/>
        <w:ind w:left="398"/>
        <w:jc w:val="center"/>
        <w:rPr>
          <w:rStyle w:val="FontStyle11"/>
        </w:rPr>
      </w:pPr>
      <w:r>
        <w:rPr>
          <w:rStyle w:val="FontStyle11"/>
        </w:rPr>
        <w:t>AULA</w:t>
      </w:r>
    </w:p>
    <w:p w:rsidR="00890CF3" w:rsidRDefault="00890CF3">
      <w:pPr>
        <w:widowControl/>
        <w:spacing w:after="16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1358"/>
        <w:gridCol w:w="2832"/>
        <w:gridCol w:w="3014"/>
        <w:gridCol w:w="754"/>
        <w:gridCol w:w="850"/>
        <w:gridCol w:w="1186"/>
      </w:tblGrid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ind w:right="101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R.G.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R.G.N.R.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ind w:left="341"/>
              <w:rPr>
                <w:rStyle w:val="FontStyle12"/>
                <w:spacing w:val="60"/>
              </w:rPr>
            </w:pPr>
            <w:r>
              <w:rPr>
                <w:rStyle w:val="FontStyle12"/>
                <w:spacing w:val="60"/>
              </w:rPr>
              <w:t>IMPUTATO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ind w:left="667"/>
              <w:rPr>
                <w:rStyle w:val="FontStyle12"/>
              </w:rPr>
            </w:pPr>
            <w:r>
              <w:rPr>
                <w:rStyle w:val="FontStyle12"/>
              </w:rPr>
              <w:t>Imputazione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Ora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Steno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Rinvio</w:t>
            </w: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06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666/19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1792/18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890CF3">
            <w:pPr>
              <w:pStyle w:val="Style4"/>
              <w:widowControl/>
              <w:ind w:right="1066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186 C. 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891/19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12683/17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ART. </w:t>
            </w:r>
            <w:r>
              <w:rPr>
                <w:rStyle w:val="FontStyle13"/>
                <w:spacing w:val="30"/>
              </w:rPr>
              <w:t>614CP-612CP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ind w:right="110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506/20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11972/14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6D" w:rsidRDefault="00BF2B6D" w:rsidP="00BF2B6D">
            <w:pPr>
              <w:pStyle w:val="Style5"/>
              <w:widowControl/>
              <w:tabs>
                <w:tab w:val="left" w:pos="787"/>
              </w:tabs>
              <w:ind w:left="672"/>
              <w:rPr>
                <w:rStyle w:val="FontStyle13"/>
              </w:rPr>
            </w:pPr>
          </w:p>
          <w:p w:rsidR="00890CF3" w:rsidRDefault="00890CF3">
            <w:pPr>
              <w:pStyle w:val="Style5"/>
              <w:widowControl/>
              <w:tabs>
                <w:tab w:val="left" w:pos="787"/>
              </w:tabs>
              <w:ind w:left="672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ARTT. </w:t>
            </w:r>
            <w:r>
              <w:rPr>
                <w:rStyle w:val="FontStyle13"/>
                <w:spacing w:val="30"/>
              </w:rPr>
              <w:t>110-477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  <w:spacing w:val="30"/>
              </w:rPr>
              <w:t>-482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 xml:space="preserve"> 9.15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ind w:right="115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505/20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12082/13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B6D" w:rsidRDefault="00BF2B6D" w:rsidP="00BF2B6D">
            <w:pPr>
              <w:pStyle w:val="Style5"/>
              <w:widowControl/>
              <w:tabs>
                <w:tab w:val="left" w:pos="782"/>
              </w:tabs>
              <w:spacing w:line="274" w:lineRule="exact"/>
              <w:ind w:left="667" w:hanging="346"/>
              <w:rPr>
                <w:rStyle w:val="FontStyle13"/>
              </w:rPr>
            </w:pPr>
          </w:p>
          <w:p w:rsidR="00890CF3" w:rsidRDefault="00890CF3">
            <w:pPr>
              <w:pStyle w:val="Style5"/>
              <w:widowControl/>
              <w:tabs>
                <w:tab w:val="left" w:pos="782"/>
              </w:tabs>
              <w:spacing w:line="274" w:lineRule="exact"/>
              <w:ind w:left="667" w:hanging="346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ARTT. </w:t>
            </w:r>
            <w:r>
              <w:rPr>
                <w:rStyle w:val="FontStyle13"/>
                <w:spacing w:val="30"/>
              </w:rPr>
              <w:t>110-640</w:t>
            </w:r>
            <w:r>
              <w:rPr>
                <w:rStyle w:val="FontStyle13"/>
              </w:rPr>
              <w:t xml:space="preserve"> CP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9.15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20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507/20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15366/14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367 CP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9.30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20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508/20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15489/14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648 CP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9.30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20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509/20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4712/15 -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Pr="00DD462B" w:rsidRDefault="00443DDB">
            <w:pPr>
              <w:pStyle w:val="Style4"/>
              <w:widowControl/>
              <w:ind w:right="67"/>
              <w:rPr>
                <w:rStyle w:val="FontStyle13"/>
                <w:lang w:val="en-US"/>
              </w:rPr>
            </w:pPr>
            <w:r w:rsidRPr="00DD462B">
              <w:rPr>
                <w:rStyle w:val="FontStyle13"/>
                <w:lang w:val="en-US"/>
              </w:rPr>
              <w:t xml:space="preserve">ART. 186 C. </w:t>
            </w:r>
            <w:r w:rsidRPr="00DD462B">
              <w:rPr>
                <w:rStyle w:val="FontStyle13"/>
                <w:spacing w:val="30"/>
                <w:lang w:val="en-US"/>
              </w:rPr>
              <w:t>2LETT.BE</w:t>
            </w:r>
            <w:r w:rsidRPr="00DD462B">
              <w:rPr>
                <w:rStyle w:val="FontStyle13"/>
                <w:lang w:val="en-US"/>
              </w:rPr>
              <w:t xml:space="preserve"> C. 2BIS CDS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9.45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20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510/20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5206/15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890CF3">
            <w:pPr>
              <w:pStyle w:val="Style4"/>
              <w:widowControl/>
              <w:spacing w:line="274" w:lineRule="exact"/>
              <w:ind w:right="586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648 CP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9.45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34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511/20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6468/15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ART. </w:t>
            </w:r>
            <w:r>
              <w:rPr>
                <w:rStyle w:val="FontStyle13"/>
                <w:spacing w:val="70"/>
              </w:rPr>
              <w:t>4L</w:t>
            </w:r>
            <w:r>
              <w:rPr>
                <w:rStyle w:val="FontStyle13"/>
              </w:rPr>
              <w:t xml:space="preserve"> 110/75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25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512/20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6848/15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890CF3">
            <w:pPr>
              <w:pStyle w:val="Style4"/>
              <w:widowControl/>
              <w:ind w:right="427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648 CP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ind w:right="125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513/20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13210/15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Pr="00BF2B6D" w:rsidRDefault="00443DDB">
            <w:pPr>
              <w:pStyle w:val="Style4"/>
              <w:widowControl/>
              <w:spacing w:line="274" w:lineRule="exact"/>
              <w:ind w:left="5" w:hanging="5"/>
              <w:rPr>
                <w:rStyle w:val="FontStyle13"/>
                <w:lang w:val="en-US"/>
              </w:rPr>
            </w:pPr>
            <w:r w:rsidRPr="00DD462B">
              <w:rPr>
                <w:rStyle w:val="FontStyle13"/>
                <w:lang w:val="en-US"/>
              </w:rPr>
              <w:t xml:space="preserve">ART. 73 CO. 5 DPR 309/90 ART. 4 BIS </w:t>
            </w:r>
            <w:r w:rsidRPr="00DD462B">
              <w:rPr>
                <w:rStyle w:val="FontStyle13"/>
                <w:spacing w:val="-20"/>
                <w:lang w:val="en-US"/>
              </w:rPr>
              <w:t>1.</w:t>
            </w:r>
            <w:r w:rsidRPr="00DD462B">
              <w:rPr>
                <w:rStyle w:val="FontStyle13"/>
                <w:lang w:val="en-US"/>
              </w:rPr>
              <w:t xml:space="preserve"> </w:t>
            </w:r>
            <w:r w:rsidRPr="00BF2B6D">
              <w:rPr>
                <w:rStyle w:val="FontStyle13"/>
                <w:lang w:val="en-US"/>
              </w:rPr>
              <w:t>49/06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</w:tbl>
    <w:p w:rsidR="00890CF3" w:rsidRDefault="00890CF3">
      <w:pPr>
        <w:widowControl/>
        <w:sectPr w:rsidR="00890CF3">
          <w:type w:val="continuous"/>
          <w:pgSz w:w="11905" w:h="16837"/>
          <w:pgMar w:top="2715" w:right="471" w:bottom="1440" w:left="47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1349"/>
        <w:gridCol w:w="2818"/>
        <w:gridCol w:w="3000"/>
        <w:gridCol w:w="749"/>
        <w:gridCol w:w="854"/>
        <w:gridCol w:w="1186"/>
      </w:tblGrid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514/20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549/16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6D" w:rsidRDefault="00BF2B6D" w:rsidP="00BF2B6D">
            <w:pPr>
              <w:pStyle w:val="Style5"/>
              <w:widowControl/>
              <w:tabs>
                <w:tab w:val="left" w:pos="778"/>
              </w:tabs>
              <w:spacing w:line="274" w:lineRule="exact"/>
              <w:ind w:left="662" w:hanging="346"/>
              <w:rPr>
                <w:rStyle w:val="FontStyle13"/>
              </w:rPr>
            </w:pPr>
          </w:p>
          <w:p w:rsidR="00890CF3" w:rsidRDefault="00890CF3">
            <w:pPr>
              <w:pStyle w:val="Style5"/>
              <w:widowControl/>
              <w:tabs>
                <w:tab w:val="left" w:pos="778"/>
              </w:tabs>
              <w:spacing w:line="274" w:lineRule="exact"/>
              <w:ind w:left="662" w:hanging="346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ARTT. 110-590 CP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515/20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8449/18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  <w:lang w:val="en-US"/>
              </w:rPr>
            </w:pPr>
            <w:r w:rsidRPr="00DD462B">
              <w:rPr>
                <w:rStyle w:val="FontStyle13"/>
                <w:lang w:val="en-US"/>
              </w:rPr>
              <w:t>ART. 186 C.2</w:t>
            </w:r>
            <w:r>
              <w:rPr>
                <w:rStyle w:val="FontStyle13"/>
                <w:lang w:val="en-US"/>
              </w:rPr>
              <w:t xml:space="preserve"> LETT.</w:t>
            </w:r>
            <w:r w:rsidRPr="00DD462B">
              <w:rPr>
                <w:rStyle w:val="FontStyle13"/>
                <w:lang w:val="en-US"/>
              </w:rPr>
              <w:t xml:space="preserve"> C)</w:t>
            </w:r>
            <w:r>
              <w:rPr>
                <w:rStyle w:val="FontStyle13"/>
                <w:lang w:val="en-US"/>
              </w:rPr>
              <w:t xml:space="preserve"> CDS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530/20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13356/17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6D" w:rsidRDefault="00443DDB" w:rsidP="00BF2B6D">
            <w:pPr>
              <w:pStyle w:val="Style5"/>
              <w:widowControl/>
              <w:tabs>
                <w:tab w:val="left" w:pos="782"/>
              </w:tabs>
              <w:spacing w:line="274" w:lineRule="exact"/>
              <w:ind w:left="667"/>
              <w:rPr>
                <w:rStyle w:val="FontStyle13"/>
              </w:rPr>
            </w:pPr>
            <w:r>
              <w:rPr>
                <w:rStyle w:val="FontStyle13"/>
              </w:rPr>
              <w:tab/>
            </w:r>
          </w:p>
          <w:p w:rsidR="00890CF3" w:rsidRDefault="00890CF3">
            <w:pPr>
              <w:pStyle w:val="Style5"/>
              <w:widowControl/>
              <w:tabs>
                <w:tab w:val="left" w:pos="782"/>
              </w:tabs>
              <w:spacing w:line="274" w:lineRule="exact"/>
              <w:ind w:left="317" w:firstLine="0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ARTT. 110- 640 CP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531/20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2606/18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10.45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533/20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6052/18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ART, 189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10.45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581/20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11181/14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6D" w:rsidRDefault="00BF2B6D" w:rsidP="00BF2B6D">
            <w:pPr>
              <w:pStyle w:val="Style5"/>
              <w:widowControl/>
              <w:tabs>
                <w:tab w:val="left" w:pos="787"/>
              </w:tabs>
              <w:spacing w:line="274" w:lineRule="exact"/>
              <w:ind w:left="672"/>
              <w:rPr>
                <w:rStyle w:val="FontStyle13"/>
              </w:rPr>
            </w:pPr>
          </w:p>
          <w:p w:rsidR="00890CF3" w:rsidRDefault="00890CF3">
            <w:pPr>
              <w:pStyle w:val="Style5"/>
              <w:widowControl/>
              <w:tabs>
                <w:tab w:val="left" w:pos="787"/>
              </w:tabs>
              <w:spacing w:line="274" w:lineRule="exact"/>
              <w:ind w:left="672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 xml:space="preserve">ARTT 110,81 </w:t>
            </w:r>
            <w:proofErr w:type="spellStart"/>
            <w:r>
              <w:rPr>
                <w:rStyle w:val="FontStyle13"/>
                <w:spacing w:val="30"/>
              </w:rPr>
              <w:t>CPVe</w:t>
            </w:r>
            <w:proofErr w:type="spellEnd"/>
            <w:r>
              <w:rPr>
                <w:rStyle w:val="FontStyle13"/>
              </w:rPr>
              <w:t xml:space="preserve"> 640, 61 CP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11.00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532/20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5818/18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6D" w:rsidRDefault="00BF2B6D" w:rsidP="00BF2B6D">
            <w:pPr>
              <w:pStyle w:val="Style5"/>
              <w:widowControl/>
              <w:tabs>
                <w:tab w:val="left" w:pos="787"/>
              </w:tabs>
              <w:ind w:left="326" w:firstLine="0"/>
              <w:rPr>
                <w:rStyle w:val="FontStyle13"/>
              </w:rPr>
            </w:pPr>
          </w:p>
          <w:p w:rsidR="00890CF3" w:rsidRDefault="00890CF3">
            <w:pPr>
              <w:pStyle w:val="Style5"/>
              <w:widowControl/>
              <w:tabs>
                <w:tab w:val="left" w:pos="787"/>
              </w:tabs>
              <w:ind w:left="672" w:hanging="346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ARTT. </w:t>
            </w:r>
            <w:r>
              <w:rPr>
                <w:rStyle w:val="FontStyle13"/>
                <w:spacing w:val="30"/>
              </w:rPr>
              <w:t>10-625-56</w:t>
            </w:r>
            <w:r>
              <w:rPr>
                <w:rStyle w:val="FontStyle13"/>
              </w:rPr>
              <w:t xml:space="preserve"> - 624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529/20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13733/18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ARTT. </w:t>
            </w:r>
            <w:r>
              <w:rPr>
                <w:rStyle w:val="FontStyle13"/>
                <w:spacing w:val="30"/>
              </w:rPr>
              <w:t>99-81</w:t>
            </w:r>
            <w:r>
              <w:rPr>
                <w:rStyle w:val="FontStyle13"/>
              </w:rPr>
              <w:t xml:space="preserve"> CPV e 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534/20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1016/19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890CF3">
            <w:pPr>
              <w:pStyle w:val="Style4"/>
              <w:widowControl/>
              <w:spacing w:line="274" w:lineRule="exact"/>
              <w:ind w:right="763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614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11.15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655/20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2168/185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890CF3">
            <w:pPr>
              <w:pStyle w:val="Style4"/>
              <w:widowControl/>
              <w:ind w:right="96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74" w:lineRule="exact"/>
              <w:ind w:right="19"/>
              <w:rPr>
                <w:rStyle w:val="FontStyle13"/>
              </w:rPr>
            </w:pPr>
            <w:r>
              <w:rPr>
                <w:rStyle w:val="FontStyle13"/>
              </w:rPr>
              <w:t xml:space="preserve">ARTT. 61 N. </w:t>
            </w:r>
            <w:r>
              <w:rPr>
                <w:rStyle w:val="FontStyle13"/>
                <w:spacing w:val="70"/>
              </w:rPr>
              <w:t>5,</w:t>
            </w:r>
            <w:r>
              <w:rPr>
                <w:rStyle w:val="FontStyle13"/>
              </w:rPr>
              <w:t xml:space="preserve"> 110 640 C. 1 E 2 N. 2BIS </w:t>
            </w:r>
            <w:r>
              <w:rPr>
                <w:rStyle w:val="FontStyle13"/>
                <w:spacing w:val="30"/>
              </w:rPr>
              <w:t>-61</w:t>
            </w:r>
            <w:r>
              <w:rPr>
                <w:rStyle w:val="FontStyle13"/>
              </w:rPr>
              <w:t xml:space="preserve"> N. 2, 110, 576 N. </w:t>
            </w:r>
            <w:r>
              <w:rPr>
                <w:rStyle w:val="FontStyle13"/>
                <w:spacing w:val="30"/>
              </w:rPr>
              <w:t>1,582</w:t>
            </w:r>
            <w:r>
              <w:rPr>
                <w:rStyle w:val="FontStyle13"/>
              </w:rPr>
              <w:t xml:space="preserve"> E 585 CP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9723A7">
            <w:pPr>
              <w:pStyle w:val="Style3"/>
              <w:widowControl/>
            </w:pPr>
            <w:r>
              <w:t>11.15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2056/18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13101/17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7"/>
              <w:widowControl/>
              <w:rPr>
                <w:rStyle w:val="FontStyle1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ART. 393 CP.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11.30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3001/19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12868/15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Pr="00DD462B" w:rsidRDefault="00443DDB">
            <w:pPr>
              <w:pStyle w:val="Style4"/>
              <w:widowControl/>
              <w:ind w:right="182"/>
              <w:rPr>
                <w:rStyle w:val="FontStyle13"/>
                <w:lang w:val="en-US"/>
              </w:rPr>
            </w:pPr>
            <w:r w:rsidRPr="00DD462B">
              <w:rPr>
                <w:rStyle w:val="FontStyle13"/>
                <w:lang w:val="en-US"/>
              </w:rPr>
              <w:t>ART. 81 CPV, 392, 393 CP ART. 582 CP, ART. 594 CP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2491/19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13649713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624 CP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12.30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  <w:tr w:rsidR="00890CF3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1731/18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4843/16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bookmarkStart w:id="0" w:name="_GoBack"/>
            <w:bookmarkEnd w:id="0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ART. 582 CP.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443DD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13.00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F3" w:rsidRDefault="00890CF3">
            <w:pPr>
              <w:pStyle w:val="Style3"/>
              <w:widowControl/>
            </w:pPr>
          </w:p>
        </w:tc>
      </w:tr>
    </w:tbl>
    <w:p w:rsidR="00DD462B" w:rsidRDefault="00DD462B"/>
    <w:sectPr w:rsidR="00DD462B">
      <w:pgSz w:w="11905" w:h="16837"/>
      <w:pgMar w:top="1553" w:right="499" w:bottom="1440" w:left="4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B0" w:rsidRDefault="00006CB0">
      <w:r>
        <w:separator/>
      </w:r>
    </w:p>
  </w:endnote>
  <w:endnote w:type="continuationSeparator" w:id="0">
    <w:p w:rsidR="00006CB0" w:rsidRDefault="000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B0" w:rsidRDefault="00006CB0">
      <w:r>
        <w:separator/>
      </w:r>
    </w:p>
  </w:footnote>
  <w:footnote w:type="continuationSeparator" w:id="0">
    <w:p w:rsidR="00006CB0" w:rsidRDefault="0000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2B"/>
    <w:rsid w:val="00006CB0"/>
    <w:rsid w:val="00443DDB"/>
    <w:rsid w:val="00890CF3"/>
    <w:rsid w:val="009723A7"/>
    <w:rsid w:val="00BF2B6D"/>
    <w:rsid w:val="00D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416" w:lineRule="exact"/>
      <w:jc w:val="center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78" w:lineRule="exact"/>
    </w:pPr>
  </w:style>
  <w:style w:type="paragraph" w:customStyle="1" w:styleId="Style5">
    <w:name w:val="Style5"/>
    <w:basedOn w:val="Normale"/>
    <w:uiPriority w:val="99"/>
    <w:pPr>
      <w:spacing w:line="278" w:lineRule="exact"/>
      <w:ind w:hanging="350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416" w:lineRule="exact"/>
      <w:jc w:val="center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78" w:lineRule="exact"/>
    </w:pPr>
  </w:style>
  <w:style w:type="paragraph" w:customStyle="1" w:styleId="Style5">
    <w:name w:val="Style5"/>
    <w:basedOn w:val="Normale"/>
    <w:uiPriority w:val="99"/>
    <w:pPr>
      <w:spacing w:line="278" w:lineRule="exact"/>
      <w:ind w:hanging="350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Storto/Stefano</dc:creator>
  <cp:keywords/>
  <dc:description/>
  <cp:lastModifiedBy>edi1</cp:lastModifiedBy>
  <cp:revision>4</cp:revision>
  <dcterms:created xsi:type="dcterms:W3CDTF">2020-03-03T10:06:00Z</dcterms:created>
  <dcterms:modified xsi:type="dcterms:W3CDTF">2020-03-05T09:10:00Z</dcterms:modified>
</cp:coreProperties>
</file>